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FA8EEF" w14:textId="77777777" w:rsidR="00E976DA" w:rsidRDefault="00000000">
      <w:pPr>
        <w:pStyle w:val="a9"/>
        <w:shd w:val="clear" w:color="auto" w:fill="FFFFFF"/>
        <w:spacing w:beforeAutospacing="0" w:afterAutospacing="0" w:line="560" w:lineRule="exact"/>
        <w:ind w:firstLineChars="200" w:firstLine="721"/>
        <w:jc w:val="center"/>
        <w:rPr>
          <w:rFonts w:ascii="华文中宋" w:eastAsia="华文中宋" w:hAnsi="华文中宋" w:cs="华文中宋" w:hint="eastAsia"/>
          <w:b/>
          <w:bCs/>
          <w:color w:val="000000"/>
          <w:sz w:val="36"/>
          <w:szCs w:val="36"/>
          <w:shd w:val="clear" w:color="auto" w:fill="FFFFFF"/>
        </w:rPr>
      </w:pPr>
      <w:r>
        <w:rPr>
          <w:rFonts w:ascii="华文中宋" w:eastAsia="华文中宋" w:hAnsi="华文中宋" w:cs="华文中宋" w:hint="eastAsia"/>
          <w:b/>
          <w:bCs/>
          <w:color w:val="000000"/>
          <w:sz w:val="36"/>
          <w:szCs w:val="36"/>
          <w:shd w:val="clear" w:color="auto" w:fill="FFFFFF"/>
        </w:rPr>
        <w:t>计算机与数字法</w:t>
      </w:r>
      <w:proofErr w:type="gramStart"/>
      <w:r>
        <w:rPr>
          <w:rFonts w:ascii="华文中宋" w:eastAsia="华文中宋" w:hAnsi="华文中宋" w:cs="华文中宋" w:hint="eastAsia"/>
          <w:b/>
          <w:bCs/>
          <w:color w:val="000000"/>
          <w:sz w:val="36"/>
          <w:szCs w:val="36"/>
          <w:shd w:val="clear" w:color="auto" w:fill="FFFFFF"/>
        </w:rPr>
        <w:t>务</w:t>
      </w:r>
      <w:proofErr w:type="gramEnd"/>
      <w:r>
        <w:rPr>
          <w:rFonts w:ascii="华文中宋" w:eastAsia="华文中宋" w:hAnsi="华文中宋" w:cs="华文中宋" w:hint="eastAsia"/>
          <w:b/>
          <w:bCs/>
          <w:color w:val="000000"/>
          <w:sz w:val="36"/>
          <w:szCs w:val="36"/>
          <w:shd w:val="clear" w:color="auto" w:fill="FFFFFF"/>
        </w:rPr>
        <w:t>系</w:t>
      </w:r>
    </w:p>
    <w:p w14:paraId="214A39B2" w14:textId="77777777" w:rsidR="00E976DA" w:rsidRDefault="00000000">
      <w:pPr>
        <w:pStyle w:val="a9"/>
        <w:shd w:val="clear" w:color="auto" w:fill="FFFFFF"/>
        <w:spacing w:beforeAutospacing="0" w:afterAutospacing="0" w:line="560" w:lineRule="exact"/>
        <w:ind w:firstLineChars="200" w:firstLine="721"/>
        <w:jc w:val="center"/>
        <w:rPr>
          <w:rFonts w:ascii="华文中宋" w:eastAsia="华文中宋" w:hAnsi="华文中宋" w:cs="华文中宋" w:hint="eastAsia"/>
          <w:b/>
          <w:bCs/>
          <w:color w:val="000000"/>
          <w:sz w:val="36"/>
          <w:szCs w:val="36"/>
          <w:shd w:val="clear" w:color="auto" w:fill="FFFFFF"/>
        </w:rPr>
      </w:pPr>
      <w:r>
        <w:rPr>
          <w:rFonts w:ascii="华文中宋" w:eastAsia="华文中宋" w:hAnsi="华文中宋" w:cs="华文中宋" w:hint="eastAsia"/>
          <w:b/>
          <w:bCs/>
          <w:color w:val="000000"/>
          <w:sz w:val="36"/>
          <w:szCs w:val="36"/>
          <w:shd w:val="clear" w:color="auto" w:fill="FFFFFF"/>
        </w:rPr>
        <w:t>关于</w:t>
      </w:r>
      <w:r>
        <w:rPr>
          <w:rFonts w:ascii="华文中宋" w:eastAsia="华文中宋" w:hAnsi="华文中宋" w:cs="方正小标宋简体" w:hint="eastAsia"/>
          <w:b/>
          <w:sz w:val="36"/>
          <w:szCs w:val="36"/>
        </w:rPr>
        <w:t>学生转专业管理</w:t>
      </w:r>
      <w:r>
        <w:rPr>
          <w:rFonts w:ascii="华文中宋" w:eastAsia="华文中宋" w:hAnsi="华文中宋" w:cs="华文中宋" w:hint="eastAsia"/>
          <w:b/>
          <w:bCs/>
          <w:color w:val="000000"/>
          <w:sz w:val="36"/>
          <w:szCs w:val="36"/>
          <w:shd w:val="clear" w:color="auto" w:fill="FFFFFF"/>
        </w:rPr>
        <w:t>实施细则</w:t>
      </w:r>
    </w:p>
    <w:p w14:paraId="37943775" w14:textId="77777777" w:rsidR="00E976DA" w:rsidRDefault="00000000">
      <w:pPr>
        <w:pStyle w:val="a9"/>
        <w:widowControl/>
        <w:shd w:val="clear" w:color="auto" w:fill="FFFFFF"/>
        <w:spacing w:beforeAutospacing="0" w:afterAutospacing="0" w:line="560" w:lineRule="exact"/>
        <w:ind w:firstLineChars="200" w:firstLine="640"/>
        <w:rPr>
          <w:rFonts w:ascii="宋体" w:eastAsia="宋体" w:hAnsi="宋体" w:cs="宋体" w:hint="eastAsia"/>
          <w:color w:val="000000"/>
          <w:sz w:val="28"/>
          <w:szCs w:val="28"/>
          <w:shd w:val="clear" w:color="auto" w:fill="FFFFFF"/>
        </w:rPr>
      </w:pPr>
      <w:r>
        <w:rPr>
          <w:rFonts w:ascii="仿宋_GB2312" w:eastAsia="仿宋_GB2312" w:hAnsi="仿宋_GB2312" w:cs="仿宋_GB2312" w:hint="eastAsia"/>
          <w:color w:val="000000"/>
          <w:sz w:val="32"/>
          <w:szCs w:val="32"/>
          <w:shd w:val="clear" w:color="auto" w:fill="FFFFFF"/>
        </w:rPr>
        <w:t>根据《河北政法职业学院转专业管理暂行办法》的规定，为了有利于学生个性发展和特长的发挥，充分调动学生学习的主动性和积极性，本着公平、公正、公开的原则，制定本实施细则。</w:t>
      </w:r>
    </w:p>
    <w:p w14:paraId="4C205C85" w14:textId="1CD9C456"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为保证202</w:t>
      </w:r>
      <w:r w:rsidR="00152ED6">
        <w:rPr>
          <w:rFonts w:ascii="仿宋_GB2312" w:eastAsia="仿宋_GB2312" w:hAnsi="仿宋_GB2312" w:cs="仿宋_GB2312" w:hint="eastAsia"/>
          <w:color w:val="000000"/>
          <w:sz w:val="32"/>
          <w:szCs w:val="32"/>
          <w:shd w:val="clear" w:color="auto" w:fill="FFFFFF"/>
        </w:rPr>
        <w:t>4</w:t>
      </w:r>
      <w:r>
        <w:rPr>
          <w:rFonts w:ascii="仿宋_GB2312" w:eastAsia="仿宋_GB2312" w:hAnsi="仿宋_GB2312" w:cs="仿宋_GB2312" w:hint="eastAsia"/>
          <w:color w:val="000000"/>
          <w:sz w:val="32"/>
          <w:szCs w:val="32"/>
          <w:shd w:val="clear" w:color="auto" w:fill="FFFFFF"/>
        </w:rPr>
        <w:t>级学生转专业工作顺利进行，现将具体事宜通知如下：</w:t>
      </w:r>
    </w:p>
    <w:p w14:paraId="108A2C11" w14:textId="77777777" w:rsidR="00E976DA" w:rsidRDefault="00000000">
      <w:pPr>
        <w:pStyle w:val="a9"/>
        <w:widowControl/>
        <w:shd w:val="clear" w:color="auto" w:fill="FFFFFF"/>
        <w:spacing w:beforeAutospacing="0" w:afterAutospacing="0" w:line="560" w:lineRule="exact"/>
        <w:ind w:firstLineChars="200" w:firstLine="562"/>
        <w:rPr>
          <w:rFonts w:ascii="微软雅黑" w:eastAsia="微软雅黑" w:hAnsi="微软雅黑" w:cs="微软雅黑" w:hint="eastAsia"/>
          <w:color w:val="666666"/>
          <w:sz w:val="21"/>
          <w:szCs w:val="21"/>
        </w:rPr>
      </w:pPr>
      <w:r>
        <w:rPr>
          <w:rStyle w:val="aa"/>
          <w:rFonts w:ascii="宋体" w:eastAsia="宋体" w:hAnsi="宋体" w:cs="宋体" w:hint="eastAsia"/>
          <w:bCs/>
          <w:color w:val="000000"/>
          <w:sz w:val="28"/>
          <w:szCs w:val="28"/>
          <w:shd w:val="clear" w:color="auto" w:fill="FFFFFF"/>
        </w:rPr>
        <w:t>一、组织机构</w:t>
      </w:r>
    </w:p>
    <w:p w14:paraId="1FC9422C" w14:textId="7197067D"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领导小组：张剑波、张晨光、徐丽、栗娜娜</w:t>
      </w:r>
    </w:p>
    <w:p w14:paraId="06FC5C18" w14:textId="515CC85B"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组  长：张剑波、张晨光</w:t>
      </w:r>
    </w:p>
    <w:p w14:paraId="1A65AA7C" w14:textId="6F7F3B39"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副 组 长：徐丽、栗娜娜</w:t>
      </w:r>
    </w:p>
    <w:p w14:paraId="494A1F81" w14:textId="55BA4CBC"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sz w:val="32"/>
          <w:szCs w:val="32"/>
          <w:shd w:val="clear" w:color="auto" w:fill="FFFFFF"/>
        </w:rPr>
      </w:pPr>
      <w:r>
        <w:rPr>
          <w:rFonts w:ascii="仿宋_GB2312" w:eastAsia="仿宋_GB2312" w:hAnsi="仿宋_GB2312" w:cs="仿宋_GB2312" w:hint="eastAsia"/>
          <w:color w:val="000000"/>
          <w:sz w:val="32"/>
          <w:szCs w:val="32"/>
          <w:shd w:val="clear" w:color="auto" w:fill="FFFFFF"/>
        </w:rPr>
        <w:t>成   员：陈丽、高向玉、史欢欢、</w:t>
      </w:r>
      <w:r w:rsidR="00152ED6">
        <w:rPr>
          <w:rFonts w:ascii="仿宋_GB2312" w:eastAsia="仿宋_GB2312" w:hAnsi="仿宋_GB2312" w:cs="仿宋_GB2312" w:hint="eastAsia"/>
          <w:color w:val="000000"/>
          <w:sz w:val="32"/>
          <w:szCs w:val="32"/>
          <w:shd w:val="clear" w:color="auto" w:fill="FFFFFF"/>
        </w:rPr>
        <w:t>吴晶晶、</w:t>
      </w:r>
      <w:r w:rsidR="00A771D9" w:rsidRPr="00152ED6">
        <w:rPr>
          <w:rFonts w:ascii="仿宋_GB2312" w:eastAsia="仿宋_GB2312" w:hAnsi="仿宋_GB2312" w:cs="仿宋_GB2312"/>
          <w:color w:val="000000"/>
          <w:sz w:val="32"/>
          <w:szCs w:val="32"/>
          <w:shd w:val="clear" w:color="auto" w:fill="FFFFFF"/>
        </w:rPr>
        <w:t>张剑、</w:t>
      </w:r>
      <w:r w:rsidR="00152ED6" w:rsidRPr="00152ED6">
        <w:rPr>
          <w:rFonts w:ascii="仿宋_GB2312" w:eastAsia="仿宋_GB2312" w:hAnsi="仿宋_GB2312" w:cs="仿宋_GB2312"/>
          <w:color w:val="000000"/>
          <w:sz w:val="32"/>
          <w:szCs w:val="32"/>
          <w:shd w:val="clear" w:color="auto" w:fill="FFFFFF"/>
        </w:rPr>
        <w:t>苏军硕、赵培瑶、申浩琳、李新鹏、薛琳博、李卓群</w:t>
      </w:r>
    </w:p>
    <w:p w14:paraId="3BA76424" w14:textId="77777777" w:rsidR="00E976DA" w:rsidRDefault="00000000">
      <w:pPr>
        <w:pStyle w:val="a9"/>
        <w:widowControl/>
        <w:shd w:val="clear" w:color="auto" w:fill="FFFFFF"/>
        <w:spacing w:beforeAutospacing="0" w:afterAutospacing="0" w:line="560" w:lineRule="exact"/>
        <w:ind w:firstLineChars="200" w:firstLine="562"/>
        <w:rPr>
          <w:rFonts w:ascii="微软雅黑" w:eastAsia="微软雅黑" w:hAnsi="微软雅黑" w:cs="微软雅黑" w:hint="eastAsia"/>
          <w:color w:val="666666"/>
          <w:sz w:val="21"/>
          <w:szCs w:val="21"/>
        </w:rPr>
      </w:pPr>
      <w:r>
        <w:rPr>
          <w:rStyle w:val="aa"/>
          <w:rFonts w:ascii="宋体" w:eastAsia="宋体" w:hAnsi="宋体" w:cs="宋体" w:hint="eastAsia"/>
          <w:bCs/>
          <w:color w:val="000000"/>
          <w:sz w:val="28"/>
          <w:szCs w:val="28"/>
          <w:shd w:val="clear" w:color="auto" w:fill="FFFFFF"/>
        </w:rPr>
        <w:t>二、各专业拟接收学生计划</w:t>
      </w:r>
    </w:p>
    <w:p w14:paraId="1FB98F79"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各专业的转专业接收计划人数一般不超过本专业学生人数的20%，根据具体专业教学资源情况，确定接收计划。具体指标分配如下：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868"/>
        <w:gridCol w:w="2715"/>
        <w:gridCol w:w="2545"/>
      </w:tblGrid>
      <w:tr w:rsidR="00E976DA" w14:paraId="5AEB1A94" w14:textId="77777777">
        <w:tc>
          <w:tcPr>
            <w:tcW w:w="2868" w:type="dxa"/>
            <w:shd w:val="clear" w:color="auto" w:fill="auto"/>
            <w:tcMar>
              <w:top w:w="0" w:type="dxa"/>
              <w:left w:w="105" w:type="dxa"/>
              <w:bottom w:w="0" w:type="dxa"/>
              <w:right w:w="105" w:type="dxa"/>
            </w:tcMar>
            <w:vAlign w:val="center"/>
          </w:tcPr>
          <w:p w14:paraId="2CC1D8FE"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专业</w:t>
            </w:r>
          </w:p>
        </w:tc>
        <w:tc>
          <w:tcPr>
            <w:tcW w:w="2715" w:type="dxa"/>
            <w:shd w:val="clear" w:color="auto" w:fill="auto"/>
            <w:tcMar>
              <w:top w:w="0" w:type="dxa"/>
              <w:left w:w="105" w:type="dxa"/>
              <w:bottom w:w="0" w:type="dxa"/>
              <w:right w:w="105" w:type="dxa"/>
            </w:tcMar>
            <w:vAlign w:val="center"/>
          </w:tcPr>
          <w:p w14:paraId="23AE5F6B"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现有学生人数（人）</w:t>
            </w:r>
          </w:p>
        </w:tc>
        <w:tc>
          <w:tcPr>
            <w:tcW w:w="2545" w:type="dxa"/>
            <w:shd w:val="clear" w:color="auto" w:fill="auto"/>
            <w:tcMar>
              <w:top w:w="0" w:type="dxa"/>
              <w:left w:w="105" w:type="dxa"/>
              <w:bottom w:w="0" w:type="dxa"/>
              <w:right w:w="105" w:type="dxa"/>
            </w:tcMar>
            <w:vAlign w:val="center"/>
          </w:tcPr>
          <w:p w14:paraId="738F48DC"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拟接收学生计划</w:t>
            </w:r>
          </w:p>
        </w:tc>
      </w:tr>
      <w:tr w:rsidR="00E976DA" w14:paraId="210477B9" w14:textId="77777777">
        <w:tc>
          <w:tcPr>
            <w:tcW w:w="2868" w:type="dxa"/>
            <w:shd w:val="clear" w:color="auto" w:fill="auto"/>
            <w:tcMar>
              <w:top w:w="0" w:type="dxa"/>
              <w:left w:w="105" w:type="dxa"/>
              <w:bottom w:w="0" w:type="dxa"/>
              <w:right w:w="105" w:type="dxa"/>
            </w:tcMar>
            <w:vAlign w:val="center"/>
          </w:tcPr>
          <w:p w14:paraId="086786F2" w14:textId="77777777" w:rsidR="00E976DA" w:rsidRDefault="00000000">
            <w:pPr>
              <w:pStyle w:val="a9"/>
              <w:widowControl/>
              <w:spacing w:beforeAutospacing="0" w:afterAutospacing="0" w:line="560" w:lineRule="exact"/>
              <w:rPr>
                <w:rFonts w:ascii="楷体" w:eastAsia="楷体" w:hAnsi="楷体" w:cs="楷体" w:hint="eastAsia"/>
                <w:color w:val="000000"/>
              </w:rPr>
            </w:pPr>
            <w:r>
              <w:rPr>
                <w:rFonts w:ascii="楷体" w:eastAsia="楷体" w:hAnsi="楷体" w:cs="楷体" w:hint="eastAsia"/>
                <w:color w:val="000000"/>
              </w:rPr>
              <w:t>法律事务（智慧法治方向）</w:t>
            </w:r>
          </w:p>
        </w:tc>
        <w:tc>
          <w:tcPr>
            <w:tcW w:w="2715" w:type="dxa"/>
            <w:shd w:val="clear" w:color="auto" w:fill="auto"/>
            <w:tcMar>
              <w:top w:w="0" w:type="dxa"/>
              <w:left w:w="105" w:type="dxa"/>
              <w:bottom w:w="0" w:type="dxa"/>
              <w:right w:w="105" w:type="dxa"/>
            </w:tcMar>
            <w:vAlign w:val="center"/>
          </w:tcPr>
          <w:p w14:paraId="06B0A9F7" w14:textId="492A38C6"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50</w:t>
            </w:r>
          </w:p>
        </w:tc>
        <w:tc>
          <w:tcPr>
            <w:tcW w:w="2545" w:type="dxa"/>
            <w:shd w:val="clear" w:color="auto" w:fill="auto"/>
            <w:tcMar>
              <w:top w:w="0" w:type="dxa"/>
              <w:left w:w="105" w:type="dxa"/>
              <w:bottom w:w="0" w:type="dxa"/>
              <w:right w:w="105" w:type="dxa"/>
            </w:tcMar>
            <w:vAlign w:val="center"/>
          </w:tcPr>
          <w:p w14:paraId="4275171C" w14:textId="326D6228"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w:t>
            </w:r>
          </w:p>
        </w:tc>
      </w:tr>
      <w:tr w:rsidR="00E976DA" w14:paraId="4A5A3882" w14:textId="77777777">
        <w:tc>
          <w:tcPr>
            <w:tcW w:w="2868" w:type="dxa"/>
            <w:shd w:val="clear" w:color="auto" w:fill="auto"/>
            <w:tcMar>
              <w:top w:w="0" w:type="dxa"/>
              <w:left w:w="105" w:type="dxa"/>
              <w:bottom w:w="0" w:type="dxa"/>
              <w:right w:w="105" w:type="dxa"/>
            </w:tcMar>
            <w:vAlign w:val="center"/>
          </w:tcPr>
          <w:p w14:paraId="4371B2EC" w14:textId="77777777" w:rsidR="00E976DA" w:rsidRDefault="00000000">
            <w:pPr>
              <w:pStyle w:val="a9"/>
              <w:widowControl/>
              <w:spacing w:beforeAutospacing="0" w:afterAutospacing="0" w:line="560" w:lineRule="exact"/>
              <w:ind w:firstLineChars="200" w:firstLine="480"/>
              <w:rPr>
                <w:rFonts w:ascii="楷体" w:eastAsia="楷体" w:hAnsi="楷体" w:cs="楷体" w:hint="eastAsia"/>
                <w:color w:val="000000"/>
              </w:rPr>
            </w:pPr>
            <w:r>
              <w:rPr>
                <w:rFonts w:ascii="楷体" w:eastAsia="楷体" w:hAnsi="楷体" w:cs="楷体" w:hint="eastAsia"/>
                <w:color w:val="000000"/>
              </w:rPr>
              <w:t>安全防范技术</w:t>
            </w:r>
          </w:p>
        </w:tc>
        <w:tc>
          <w:tcPr>
            <w:tcW w:w="2715" w:type="dxa"/>
            <w:shd w:val="clear" w:color="auto" w:fill="auto"/>
            <w:tcMar>
              <w:top w:w="0" w:type="dxa"/>
              <w:left w:w="105" w:type="dxa"/>
              <w:bottom w:w="0" w:type="dxa"/>
              <w:right w:w="105" w:type="dxa"/>
            </w:tcMar>
            <w:vAlign w:val="center"/>
          </w:tcPr>
          <w:p w14:paraId="7BE9E2D8" w14:textId="6090E9FC"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50</w:t>
            </w:r>
          </w:p>
        </w:tc>
        <w:tc>
          <w:tcPr>
            <w:tcW w:w="2545" w:type="dxa"/>
            <w:shd w:val="clear" w:color="auto" w:fill="auto"/>
            <w:tcMar>
              <w:top w:w="0" w:type="dxa"/>
              <w:left w:w="105" w:type="dxa"/>
              <w:bottom w:w="0" w:type="dxa"/>
              <w:right w:w="105" w:type="dxa"/>
            </w:tcMar>
            <w:vAlign w:val="center"/>
          </w:tcPr>
          <w:p w14:paraId="56B073E0" w14:textId="295B6ACE"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w:t>
            </w:r>
          </w:p>
        </w:tc>
      </w:tr>
      <w:tr w:rsidR="00E976DA" w14:paraId="55523097" w14:textId="77777777">
        <w:tc>
          <w:tcPr>
            <w:tcW w:w="2868" w:type="dxa"/>
            <w:shd w:val="clear" w:color="auto" w:fill="auto"/>
            <w:tcMar>
              <w:top w:w="0" w:type="dxa"/>
              <w:left w:w="105" w:type="dxa"/>
              <w:bottom w:w="0" w:type="dxa"/>
              <w:right w:w="105" w:type="dxa"/>
            </w:tcMar>
            <w:vAlign w:val="center"/>
          </w:tcPr>
          <w:p w14:paraId="0236AECB" w14:textId="77777777" w:rsidR="00E976DA" w:rsidRDefault="00000000">
            <w:pPr>
              <w:pStyle w:val="a9"/>
              <w:widowControl/>
              <w:spacing w:beforeAutospacing="0" w:afterAutospacing="0" w:line="560" w:lineRule="exact"/>
              <w:ind w:firstLineChars="200" w:firstLine="480"/>
              <w:rPr>
                <w:rFonts w:ascii="楷体" w:eastAsia="楷体" w:hAnsi="楷体" w:cs="楷体" w:hint="eastAsia"/>
                <w:color w:val="000000"/>
              </w:rPr>
            </w:pPr>
            <w:r>
              <w:rPr>
                <w:rFonts w:ascii="楷体" w:eastAsia="楷体" w:hAnsi="楷体" w:cs="楷体" w:hint="eastAsia"/>
                <w:color w:val="000000"/>
              </w:rPr>
              <w:t>软件技术</w:t>
            </w:r>
          </w:p>
        </w:tc>
        <w:tc>
          <w:tcPr>
            <w:tcW w:w="2715" w:type="dxa"/>
            <w:shd w:val="clear" w:color="auto" w:fill="auto"/>
            <w:tcMar>
              <w:top w:w="0" w:type="dxa"/>
              <w:left w:w="105" w:type="dxa"/>
              <w:bottom w:w="0" w:type="dxa"/>
              <w:right w:w="105" w:type="dxa"/>
            </w:tcMar>
            <w:vAlign w:val="center"/>
          </w:tcPr>
          <w:p w14:paraId="06DC53E0" w14:textId="465F64FC"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50</w:t>
            </w:r>
          </w:p>
        </w:tc>
        <w:tc>
          <w:tcPr>
            <w:tcW w:w="2545" w:type="dxa"/>
            <w:shd w:val="clear" w:color="auto" w:fill="auto"/>
            <w:tcMar>
              <w:top w:w="0" w:type="dxa"/>
              <w:left w:w="105" w:type="dxa"/>
              <w:bottom w:w="0" w:type="dxa"/>
              <w:right w:w="105" w:type="dxa"/>
            </w:tcMar>
            <w:vAlign w:val="center"/>
          </w:tcPr>
          <w:p w14:paraId="4D8A7FB5" w14:textId="331D253F"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w:t>
            </w:r>
          </w:p>
        </w:tc>
      </w:tr>
      <w:tr w:rsidR="00E976DA" w14:paraId="088EB552" w14:textId="77777777">
        <w:trPr>
          <w:trHeight w:val="555"/>
        </w:trPr>
        <w:tc>
          <w:tcPr>
            <w:tcW w:w="2868" w:type="dxa"/>
            <w:shd w:val="clear" w:color="auto" w:fill="auto"/>
            <w:tcMar>
              <w:top w:w="0" w:type="dxa"/>
              <w:left w:w="105" w:type="dxa"/>
              <w:bottom w:w="0" w:type="dxa"/>
              <w:right w:w="105" w:type="dxa"/>
            </w:tcMar>
            <w:vAlign w:val="center"/>
          </w:tcPr>
          <w:p w14:paraId="4D1EE659" w14:textId="77777777" w:rsidR="00E976DA" w:rsidRDefault="00000000">
            <w:pPr>
              <w:pStyle w:val="a9"/>
              <w:widowControl/>
              <w:spacing w:beforeAutospacing="0" w:afterAutospacing="0" w:line="560" w:lineRule="exact"/>
              <w:ind w:firstLineChars="200" w:firstLine="480"/>
              <w:rPr>
                <w:rFonts w:ascii="楷体" w:eastAsia="楷体" w:hAnsi="楷体" w:cs="楷体" w:hint="eastAsia"/>
              </w:rPr>
            </w:pPr>
            <w:r>
              <w:rPr>
                <w:rFonts w:ascii="楷体" w:eastAsia="楷体" w:hAnsi="楷体" w:cs="楷体" w:hint="eastAsia"/>
              </w:rPr>
              <w:t>数字媒体技术</w:t>
            </w:r>
          </w:p>
        </w:tc>
        <w:tc>
          <w:tcPr>
            <w:tcW w:w="2715" w:type="dxa"/>
            <w:shd w:val="clear" w:color="auto" w:fill="auto"/>
            <w:tcMar>
              <w:top w:w="0" w:type="dxa"/>
              <w:left w:w="105" w:type="dxa"/>
              <w:bottom w:w="0" w:type="dxa"/>
              <w:right w:w="105" w:type="dxa"/>
            </w:tcMar>
            <w:vAlign w:val="center"/>
          </w:tcPr>
          <w:p w14:paraId="3577C7D6" w14:textId="314B440C"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51</w:t>
            </w:r>
          </w:p>
        </w:tc>
        <w:tc>
          <w:tcPr>
            <w:tcW w:w="2545" w:type="dxa"/>
            <w:shd w:val="clear" w:color="auto" w:fill="auto"/>
            <w:tcMar>
              <w:top w:w="0" w:type="dxa"/>
              <w:left w:w="105" w:type="dxa"/>
              <w:bottom w:w="0" w:type="dxa"/>
              <w:right w:w="105" w:type="dxa"/>
            </w:tcMar>
            <w:vAlign w:val="center"/>
          </w:tcPr>
          <w:p w14:paraId="4F3A3EF9" w14:textId="002AB583"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5</w:t>
            </w:r>
          </w:p>
        </w:tc>
      </w:tr>
      <w:tr w:rsidR="00E976DA" w14:paraId="11592E78" w14:textId="77777777">
        <w:tc>
          <w:tcPr>
            <w:tcW w:w="2868" w:type="dxa"/>
            <w:shd w:val="clear" w:color="auto" w:fill="auto"/>
            <w:tcMar>
              <w:top w:w="0" w:type="dxa"/>
              <w:left w:w="105" w:type="dxa"/>
              <w:bottom w:w="0" w:type="dxa"/>
              <w:right w:w="105" w:type="dxa"/>
            </w:tcMar>
            <w:vAlign w:val="center"/>
          </w:tcPr>
          <w:p w14:paraId="65CEBC9D" w14:textId="77777777" w:rsidR="00E976DA" w:rsidRDefault="00000000">
            <w:pPr>
              <w:pStyle w:val="a9"/>
              <w:widowControl/>
              <w:spacing w:beforeAutospacing="0" w:afterAutospacing="0" w:line="560" w:lineRule="exact"/>
              <w:ind w:firstLineChars="200" w:firstLine="480"/>
              <w:rPr>
                <w:rFonts w:ascii="楷体" w:eastAsia="楷体" w:hAnsi="楷体" w:cs="楷体" w:hint="eastAsia"/>
              </w:rPr>
            </w:pPr>
            <w:r>
              <w:rPr>
                <w:rFonts w:ascii="楷体" w:eastAsia="楷体" w:hAnsi="楷体" w:cs="楷体" w:hint="eastAsia"/>
              </w:rPr>
              <w:t>人工智能技术应用</w:t>
            </w:r>
          </w:p>
        </w:tc>
        <w:tc>
          <w:tcPr>
            <w:tcW w:w="2715" w:type="dxa"/>
            <w:shd w:val="clear" w:color="auto" w:fill="auto"/>
            <w:tcMar>
              <w:top w:w="0" w:type="dxa"/>
              <w:left w:w="105" w:type="dxa"/>
              <w:bottom w:w="0" w:type="dxa"/>
              <w:right w:w="105" w:type="dxa"/>
            </w:tcMar>
            <w:vAlign w:val="center"/>
          </w:tcPr>
          <w:p w14:paraId="4726CB38" w14:textId="1ADEC4A7" w:rsidR="00E976DA" w:rsidRDefault="00DE4253">
            <w:pPr>
              <w:pStyle w:val="a9"/>
              <w:widowControl/>
              <w:spacing w:beforeAutospacing="0" w:afterAutospacing="0" w:line="560" w:lineRule="exact"/>
              <w:ind w:firstLineChars="200" w:firstLine="480"/>
              <w:jc w:val="center"/>
              <w:rPr>
                <w:rFonts w:ascii="楷体" w:eastAsia="楷体" w:hAnsi="楷体" w:cs="楷体" w:hint="eastAsia"/>
              </w:rPr>
            </w:pPr>
            <w:r>
              <w:rPr>
                <w:rFonts w:ascii="楷体" w:eastAsia="楷体" w:hAnsi="楷体" w:cs="楷体" w:hint="eastAsia"/>
              </w:rPr>
              <w:t>47</w:t>
            </w:r>
          </w:p>
        </w:tc>
        <w:tc>
          <w:tcPr>
            <w:tcW w:w="2545" w:type="dxa"/>
            <w:shd w:val="clear" w:color="auto" w:fill="auto"/>
            <w:tcMar>
              <w:top w:w="0" w:type="dxa"/>
              <w:left w:w="105" w:type="dxa"/>
              <w:bottom w:w="0" w:type="dxa"/>
              <w:right w:w="105" w:type="dxa"/>
            </w:tcMar>
            <w:vAlign w:val="center"/>
          </w:tcPr>
          <w:p w14:paraId="364F0AAC" w14:textId="01820AFB" w:rsidR="00E976DA" w:rsidRDefault="00DE4253">
            <w:pPr>
              <w:pStyle w:val="a9"/>
              <w:widowControl/>
              <w:spacing w:beforeAutospacing="0" w:afterAutospacing="0" w:line="560" w:lineRule="exact"/>
              <w:ind w:firstLineChars="200" w:firstLine="480"/>
              <w:jc w:val="center"/>
            </w:pPr>
            <w:r>
              <w:rPr>
                <w:rFonts w:hint="eastAsia"/>
              </w:rPr>
              <w:t>5</w:t>
            </w:r>
          </w:p>
        </w:tc>
      </w:tr>
    </w:tbl>
    <w:p w14:paraId="25587E19" w14:textId="77777777" w:rsidR="00E976DA" w:rsidRDefault="00000000">
      <w:pPr>
        <w:pStyle w:val="a9"/>
        <w:widowControl/>
        <w:shd w:val="clear" w:color="auto" w:fill="FFFFFF"/>
        <w:spacing w:beforeAutospacing="0" w:afterAutospacing="0" w:line="560" w:lineRule="exact"/>
        <w:rPr>
          <w:rFonts w:ascii="微软雅黑" w:eastAsia="微软雅黑" w:hAnsi="微软雅黑" w:cs="微软雅黑" w:hint="eastAsia"/>
          <w:color w:val="666666"/>
          <w:sz w:val="21"/>
          <w:szCs w:val="21"/>
        </w:rPr>
      </w:pPr>
      <w:r>
        <w:rPr>
          <w:rFonts w:ascii="宋体" w:eastAsia="宋体" w:hAnsi="宋体" w:cs="宋体" w:hint="eastAsia"/>
          <w:color w:val="000000"/>
          <w:sz w:val="28"/>
          <w:szCs w:val="28"/>
          <w:shd w:val="clear" w:color="auto" w:fill="FFFFFF"/>
        </w:rPr>
        <w:lastRenderedPageBreak/>
        <w:t xml:space="preserve">  三、</w:t>
      </w:r>
      <w:r>
        <w:rPr>
          <w:rStyle w:val="aa"/>
          <w:rFonts w:ascii="宋体" w:eastAsia="宋体" w:hAnsi="宋体" w:cs="宋体" w:hint="eastAsia"/>
          <w:bCs/>
          <w:color w:val="000000"/>
          <w:sz w:val="28"/>
          <w:szCs w:val="28"/>
          <w:shd w:val="clear" w:color="auto" w:fill="FFFFFF"/>
        </w:rPr>
        <w:t>接收条件</w:t>
      </w:r>
    </w:p>
    <w:p w14:paraId="4EEA4A04"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申请转专业的学生需符合《河北政法职业学院转专业管理暂行办法》转专业基本条件的要求。</w:t>
      </w:r>
    </w:p>
    <w:p w14:paraId="0D26597E"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有下列情形之一的，不予接收：</w:t>
      </w:r>
    </w:p>
    <w:p w14:paraId="1343E8AE"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（一）入学未满一学期或者毕业年级学生；</w:t>
      </w:r>
    </w:p>
    <w:p w14:paraId="2F420DA4"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（二）正在休学、保留学籍、保留入学资格的；</w:t>
      </w:r>
    </w:p>
    <w:p w14:paraId="1412096C"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（三）已达到退学条件的；</w:t>
      </w:r>
    </w:p>
    <w:p w14:paraId="13003A98"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（四）其他经学院审核认为不适合或者国家有相关规定的。</w:t>
      </w:r>
    </w:p>
    <w:p w14:paraId="0AD4A234" w14:textId="77777777" w:rsidR="00E976DA" w:rsidRDefault="00000000">
      <w:pPr>
        <w:pStyle w:val="a9"/>
        <w:widowControl/>
        <w:shd w:val="clear" w:color="auto" w:fill="FFFFFF"/>
        <w:spacing w:beforeAutospacing="0" w:afterAutospacing="0" w:line="560" w:lineRule="exact"/>
        <w:ind w:firstLineChars="200" w:firstLine="562"/>
        <w:rPr>
          <w:rStyle w:val="aa"/>
          <w:rFonts w:ascii="宋体" w:eastAsia="宋体" w:hAnsi="宋体" w:cs="宋体" w:hint="eastAsia"/>
          <w:bCs/>
          <w:color w:val="000000"/>
          <w:sz w:val="28"/>
          <w:szCs w:val="28"/>
          <w:shd w:val="clear" w:color="auto" w:fill="FFFFFF"/>
        </w:rPr>
      </w:pPr>
      <w:r>
        <w:rPr>
          <w:rStyle w:val="aa"/>
          <w:rFonts w:ascii="宋体" w:eastAsia="宋体" w:hAnsi="宋体" w:cs="宋体" w:hint="eastAsia"/>
          <w:bCs/>
          <w:color w:val="000000"/>
          <w:sz w:val="28"/>
          <w:szCs w:val="28"/>
          <w:shd w:val="clear" w:color="auto" w:fill="FFFFFF"/>
        </w:rPr>
        <w:t>四、录取规则</w:t>
      </w:r>
    </w:p>
    <w:p w14:paraId="1A5F5539"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转专业成绩应由学生在校学习期间应修必修课平均成绩和各系选拔考核成绩两部分组成，学生没有考核不及格课程。在校学习期间应修必修课平均成绩</w:t>
      </w:r>
      <w:proofErr w:type="gramStart"/>
      <w:r>
        <w:rPr>
          <w:rFonts w:ascii="仿宋_GB2312" w:eastAsia="仿宋_GB2312" w:hAnsi="仿宋_GB2312" w:cs="仿宋_GB2312" w:hint="eastAsia"/>
          <w:color w:val="000000"/>
          <w:sz w:val="32"/>
          <w:szCs w:val="32"/>
          <w:shd w:val="clear" w:color="auto" w:fill="FFFFFF"/>
        </w:rPr>
        <w:t>占转专业</w:t>
      </w:r>
      <w:proofErr w:type="gramEnd"/>
      <w:r>
        <w:rPr>
          <w:rFonts w:ascii="仿宋_GB2312" w:eastAsia="仿宋_GB2312" w:hAnsi="仿宋_GB2312" w:cs="仿宋_GB2312" w:hint="eastAsia"/>
          <w:color w:val="000000"/>
          <w:sz w:val="32"/>
          <w:szCs w:val="32"/>
          <w:shd w:val="clear" w:color="auto" w:fill="FFFFFF"/>
        </w:rPr>
        <w:t>总评成绩的70%，各系选拔面试成绩</w:t>
      </w:r>
      <w:proofErr w:type="gramStart"/>
      <w:r>
        <w:rPr>
          <w:rFonts w:ascii="仿宋_GB2312" w:eastAsia="仿宋_GB2312" w:hAnsi="仿宋_GB2312" w:cs="仿宋_GB2312" w:hint="eastAsia"/>
          <w:color w:val="000000"/>
          <w:sz w:val="32"/>
          <w:szCs w:val="32"/>
          <w:shd w:val="clear" w:color="auto" w:fill="FFFFFF"/>
        </w:rPr>
        <w:t>占转专业</w:t>
      </w:r>
      <w:proofErr w:type="gramEnd"/>
      <w:r>
        <w:rPr>
          <w:rFonts w:ascii="仿宋_GB2312" w:eastAsia="仿宋_GB2312" w:hAnsi="仿宋_GB2312" w:cs="仿宋_GB2312" w:hint="eastAsia"/>
          <w:color w:val="000000"/>
          <w:sz w:val="32"/>
          <w:szCs w:val="32"/>
          <w:shd w:val="clear" w:color="auto" w:fill="FFFFFF"/>
        </w:rPr>
        <w:t>总评成绩的30%。接收系按转专业学生的最终总评成绩进行排序，依据接收计划，遵循“成绩优先”原则依次录取</w:t>
      </w:r>
      <w:r>
        <w:rPr>
          <w:rFonts w:ascii="仿宋_GB2312" w:eastAsia="仿宋_GB2312" w:hAnsi="仿宋_GB2312" w:cs="仿宋_GB2312" w:hint="eastAsia"/>
          <w:sz w:val="32"/>
          <w:szCs w:val="32"/>
          <w:shd w:val="clear" w:color="auto" w:fill="FFFFFF"/>
        </w:rPr>
        <w:t>，面试成绩低于60分的不予录取。选拔考核方式、内容根</w:t>
      </w:r>
      <w:r>
        <w:rPr>
          <w:rFonts w:ascii="仿宋_GB2312" w:eastAsia="仿宋_GB2312" w:hAnsi="仿宋_GB2312" w:cs="仿宋_GB2312" w:hint="eastAsia"/>
          <w:color w:val="000000"/>
          <w:sz w:val="32"/>
          <w:szCs w:val="32"/>
          <w:shd w:val="clear" w:color="auto" w:fill="FFFFFF"/>
        </w:rPr>
        <w:t>据各专业的培养目标和要求，组织实施选拔考核。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3024"/>
        <w:gridCol w:w="2092"/>
        <w:gridCol w:w="3012"/>
      </w:tblGrid>
      <w:tr w:rsidR="00E976DA" w14:paraId="7915EFF0" w14:textId="77777777">
        <w:tc>
          <w:tcPr>
            <w:tcW w:w="3024" w:type="dxa"/>
            <w:shd w:val="clear" w:color="auto" w:fill="auto"/>
            <w:tcMar>
              <w:top w:w="0" w:type="dxa"/>
              <w:left w:w="105" w:type="dxa"/>
              <w:bottom w:w="0" w:type="dxa"/>
              <w:right w:w="105" w:type="dxa"/>
            </w:tcMar>
            <w:vAlign w:val="center"/>
          </w:tcPr>
          <w:p w14:paraId="56552540"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专业</w:t>
            </w:r>
          </w:p>
        </w:tc>
        <w:tc>
          <w:tcPr>
            <w:tcW w:w="2092" w:type="dxa"/>
            <w:shd w:val="clear" w:color="auto" w:fill="auto"/>
            <w:tcMar>
              <w:top w:w="0" w:type="dxa"/>
              <w:left w:w="105" w:type="dxa"/>
              <w:bottom w:w="0" w:type="dxa"/>
              <w:right w:w="105" w:type="dxa"/>
            </w:tcMar>
            <w:vAlign w:val="center"/>
          </w:tcPr>
          <w:p w14:paraId="1B82F546"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考核方式</w:t>
            </w:r>
          </w:p>
        </w:tc>
        <w:tc>
          <w:tcPr>
            <w:tcW w:w="3012" w:type="dxa"/>
            <w:shd w:val="clear" w:color="auto" w:fill="auto"/>
            <w:tcMar>
              <w:top w:w="0" w:type="dxa"/>
              <w:left w:w="105" w:type="dxa"/>
              <w:bottom w:w="0" w:type="dxa"/>
              <w:right w:w="105" w:type="dxa"/>
            </w:tcMar>
            <w:vAlign w:val="center"/>
          </w:tcPr>
          <w:p w14:paraId="0A083CEC" w14:textId="77777777" w:rsidR="00E976DA" w:rsidRDefault="00000000">
            <w:pPr>
              <w:pStyle w:val="a9"/>
              <w:widowControl/>
              <w:spacing w:beforeAutospacing="0" w:afterAutospacing="0" w:line="560" w:lineRule="exact"/>
              <w:jc w:val="center"/>
            </w:pPr>
            <w:r>
              <w:rPr>
                <w:rFonts w:ascii="宋体" w:eastAsia="宋体" w:hAnsi="宋体" w:cs="宋体" w:hint="eastAsia"/>
                <w:color w:val="000000"/>
                <w:sz w:val="28"/>
                <w:szCs w:val="28"/>
              </w:rPr>
              <w:t>考核内容</w:t>
            </w:r>
          </w:p>
        </w:tc>
      </w:tr>
      <w:tr w:rsidR="00E976DA" w14:paraId="1200F409" w14:textId="77777777">
        <w:trPr>
          <w:trHeight w:val="555"/>
        </w:trPr>
        <w:tc>
          <w:tcPr>
            <w:tcW w:w="3024" w:type="dxa"/>
            <w:shd w:val="clear" w:color="auto" w:fill="auto"/>
            <w:tcMar>
              <w:top w:w="0" w:type="dxa"/>
              <w:left w:w="105" w:type="dxa"/>
              <w:bottom w:w="0" w:type="dxa"/>
              <w:right w:w="105" w:type="dxa"/>
            </w:tcMar>
            <w:vAlign w:val="center"/>
          </w:tcPr>
          <w:p w14:paraId="59A2D1F5" w14:textId="77777777" w:rsidR="00E976DA" w:rsidRDefault="00000000">
            <w:pPr>
              <w:pStyle w:val="a9"/>
              <w:widowControl/>
              <w:spacing w:beforeAutospacing="0" w:afterAutospacing="0" w:line="560" w:lineRule="exact"/>
              <w:jc w:val="center"/>
            </w:pPr>
            <w:r>
              <w:rPr>
                <w:rFonts w:ascii="楷体" w:eastAsia="楷体" w:hAnsi="楷体" w:cs="楷体" w:hint="eastAsia"/>
                <w:color w:val="000000"/>
              </w:rPr>
              <w:t>法律事务（智慧法治方向）</w:t>
            </w:r>
          </w:p>
        </w:tc>
        <w:tc>
          <w:tcPr>
            <w:tcW w:w="2092" w:type="dxa"/>
            <w:shd w:val="clear" w:color="auto" w:fill="auto"/>
            <w:tcMar>
              <w:top w:w="0" w:type="dxa"/>
              <w:left w:w="105" w:type="dxa"/>
              <w:bottom w:w="0" w:type="dxa"/>
              <w:right w:w="105" w:type="dxa"/>
            </w:tcMar>
            <w:vAlign w:val="center"/>
          </w:tcPr>
          <w:p w14:paraId="565D82F0"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面试+笔试</w:t>
            </w:r>
          </w:p>
        </w:tc>
        <w:tc>
          <w:tcPr>
            <w:tcW w:w="3012" w:type="dxa"/>
            <w:shd w:val="clear" w:color="auto" w:fill="auto"/>
            <w:tcMar>
              <w:top w:w="0" w:type="dxa"/>
              <w:left w:w="105" w:type="dxa"/>
              <w:bottom w:w="0" w:type="dxa"/>
              <w:right w:w="105" w:type="dxa"/>
            </w:tcMar>
            <w:vAlign w:val="center"/>
          </w:tcPr>
          <w:p w14:paraId="5C751058"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根据专业的培养目标设定</w:t>
            </w:r>
          </w:p>
        </w:tc>
      </w:tr>
      <w:tr w:rsidR="00E976DA" w14:paraId="43EEDCD8" w14:textId="77777777">
        <w:trPr>
          <w:trHeight w:val="555"/>
        </w:trPr>
        <w:tc>
          <w:tcPr>
            <w:tcW w:w="3024" w:type="dxa"/>
            <w:shd w:val="clear" w:color="auto" w:fill="auto"/>
            <w:tcMar>
              <w:top w:w="0" w:type="dxa"/>
              <w:left w:w="105" w:type="dxa"/>
              <w:bottom w:w="0" w:type="dxa"/>
              <w:right w:w="105" w:type="dxa"/>
            </w:tcMar>
            <w:vAlign w:val="center"/>
          </w:tcPr>
          <w:p w14:paraId="499EBE9B" w14:textId="77777777" w:rsidR="00E976DA" w:rsidRDefault="00000000">
            <w:pPr>
              <w:pStyle w:val="a9"/>
              <w:widowControl/>
              <w:spacing w:beforeAutospacing="0" w:afterAutospacing="0" w:line="560" w:lineRule="exact"/>
              <w:jc w:val="both"/>
            </w:pPr>
            <w:r>
              <w:rPr>
                <w:rFonts w:ascii="楷体" w:eastAsia="楷体" w:hAnsi="楷体" w:cs="楷体" w:hint="eastAsia"/>
                <w:color w:val="000000"/>
              </w:rPr>
              <w:t>安全防范技术</w:t>
            </w:r>
          </w:p>
        </w:tc>
        <w:tc>
          <w:tcPr>
            <w:tcW w:w="2092" w:type="dxa"/>
            <w:shd w:val="clear" w:color="auto" w:fill="auto"/>
            <w:tcMar>
              <w:top w:w="0" w:type="dxa"/>
              <w:left w:w="105" w:type="dxa"/>
              <w:bottom w:w="0" w:type="dxa"/>
              <w:right w:w="105" w:type="dxa"/>
            </w:tcMar>
            <w:vAlign w:val="center"/>
          </w:tcPr>
          <w:p w14:paraId="6A032922"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面试+笔试</w:t>
            </w:r>
          </w:p>
        </w:tc>
        <w:tc>
          <w:tcPr>
            <w:tcW w:w="3012" w:type="dxa"/>
            <w:shd w:val="clear" w:color="auto" w:fill="auto"/>
            <w:tcMar>
              <w:top w:w="0" w:type="dxa"/>
              <w:left w:w="105" w:type="dxa"/>
              <w:bottom w:w="0" w:type="dxa"/>
              <w:right w:w="105" w:type="dxa"/>
            </w:tcMar>
            <w:vAlign w:val="center"/>
          </w:tcPr>
          <w:p w14:paraId="164DDB9D"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根据专业的培养目标设定</w:t>
            </w:r>
          </w:p>
        </w:tc>
      </w:tr>
      <w:tr w:rsidR="00E976DA" w14:paraId="115394DA" w14:textId="77777777">
        <w:tc>
          <w:tcPr>
            <w:tcW w:w="3024" w:type="dxa"/>
            <w:shd w:val="clear" w:color="auto" w:fill="auto"/>
            <w:tcMar>
              <w:top w:w="0" w:type="dxa"/>
              <w:left w:w="105" w:type="dxa"/>
              <w:bottom w:w="0" w:type="dxa"/>
              <w:right w:w="105" w:type="dxa"/>
            </w:tcMar>
            <w:vAlign w:val="center"/>
          </w:tcPr>
          <w:p w14:paraId="3D9B16E5" w14:textId="77777777" w:rsidR="00E976DA" w:rsidRDefault="00000000">
            <w:pPr>
              <w:pStyle w:val="a9"/>
              <w:widowControl/>
              <w:spacing w:beforeAutospacing="0" w:afterAutospacing="0" w:line="560" w:lineRule="exact"/>
              <w:jc w:val="both"/>
            </w:pPr>
            <w:r>
              <w:rPr>
                <w:rFonts w:ascii="楷体" w:eastAsia="楷体" w:hAnsi="楷体" w:cs="楷体" w:hint="eastAsia"/>
                <w:color w:val="000000"/>
              </w:rPr>
              <w:t>软件技术</w:t>
            </w:r>
          </w:p>
        </w:tc>
        <w:tc>
          <w:tcPr>
            <w:tcW w:w="2092" w:type="dxa"/>
            <w:shd w:val="clear" w:color="auto" w:fill="auto"/>
            <w:tcMar>
              <w:top w:w="0" w:type="dxa"/>
              <w:left w:w="105" w:type="dxa"/>
              <w:bottom w:w="0" w:type="dxa"/>
              <w:right w:w="105" w:type="dxa"/>
            </w:tcMar>
            <w:vAlign w:val="center"/>
          </w:tcPr>
          <w:p w14:paraId="01CA3386"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面试+笔试</w:t>
            </w:r>
          </w:p>
        </w:tc>
        <w:tc>
          <w:tcPr>
            <w:tcW w:w="3012" w:type="dxa"/>
            <w:shd w:val="clear" w:color="auto" w:fill="auto"/>
            <w:tcMar>
              <w:top w:w="0" w:type="dxa"/>
              <w:left w:w="105" w:type="dxa"/>
              <w:bottom w:w="0" w:type="dxa"/>
              <w:right w:w="105" w:type="dxa"/>
            </w:tcMar>
            <w:vAlign w:val="center"/>
          </w:tcPr>
          <w:p w14:paraId="45275779"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根据专业的培养目标设定</w:t>
            </w:r>
          </w:p>
        </w:tc>
      </w:tr>
      <w:tr w:rsidR="00E976DA" w14:paraId="0EECCDFA" w14:textId="77777777">
        <w:tc>
          <w:tcPr>
            <w:tcW w:w="3024" w:type="dxa"/>
            <w:shd w:val="clear" w:color="auto" w:fill="auto"/>
            <w:tcMar>
              <w:top w:w="0" w:type="dxa"/>
              <w:left w:w="105" w:type="dxa"/>
              <w:bottom w:w="0" w:type="dxa"/>
              <w:right w:w="105" w:type="dxa"/>
            </w:tcMar>
            <w:vAlign w:val="center"/>
          </w:tcPr>
          <w:p w14:paraId="4E823C25" w14:textId="77777777" w:rsidR="00E976DA" w:rsidRDefault="00000000">
            <w:pPr>
              <w:pStyle w:val="a9"/>
              <w:widowControl/>
              <w:spacing w:beforeAutospacing="0" w:afterAutospacing="0" w:line="560" w:lineRule="exact"/>
              <w:jc w:val="both"/>
            </w:pPr>
            <w:r>
              <w:rPr>
                <w:rFonts w:ascii="楷体" w:eastAsia="楷体" w:hAnsi="楷体" w:cs="楷体" w:hint="eastAsia"/>
              </w:rPr>
              <w:t>数字媒体技术</w:t>
            </w:r>
          </w:p>
        </w:tc>
        <w:tc>
          <w:tcPr>
            <w:tcW w:w="2092" w:type="dxa"/>
            <w:shd w:val="clear" w:color="auto" w:fill="auto"/>
            <w:tcMar>
              <w:top w:w="0" w:type="dxa"/>
              <w:left w:w="105" w:type="dxa"/>
              <w:bottom w:w="0" w:type="dxa"/>
              <w:right w:w="105" w:type="dxa"/>
            </w:tcMar>
            <w:vAlign w:val="center"/>
          </w:tcPr>
          <w:p w14:paraId="754A462F"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面试+笔试</w:t>
            </w:r>
          </w:p>
        </w:tc>
        <w:tc>
          <w:tcPr>
            <w:tcW w:w="3012" w:type="dxa"/>
            <w:shd w:val="clear" w:color="auto" w:fill="auto"/>
            <w:tcMar>
              <w:top w:w="0" w:type="dxa"/>
              <w:left w:w="105" w:type="dxa"/>
              <w:bottom w:w="0" w:type="dxa"/>
              <w:right w:w="105" w:type="dxa"/>
            </w:tcMar>
            <w:vAlign w:val="center"/>
          </w:tcPr>
          <w:p w14:paraId="3D7364BF"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根据专业的培养目标设定</w:t>
            </w:r>
          </w:p>
        </w:tc>
      </w:tr>
      <w:tr w:rsidR="00E976DA" w14:paraId="0CC29AE5" w14:textId="77777777">
        <w:tc>
          <w:tcPr>
            <w:tcW w:w="3024" w:type="dxa"/>
            <w:shd w:val="clear" w:color="auto" w:fill="auto"/>
            <w:tcMar>
              <w:top w:w="0" w:type="dxa"/>
              <w:left w:w="105" w:type="dxa"/>
              <w:bottom w:w="0" w:type="dxa"/>
              <w:right w:w="105" w:type="dxa"/>
            </w:tcMar>
            <w:vAlign w:val="center"/>
          </w:tcPr>
          <w:p w14:paraId="2DA6BA73" w14:textId="77777777" w:rsidR="00E976DA" w:rsidRDefault="00000000">
            <w:pPr>
              <w:pStyle w:val="a9"/>
              <w:widowControl/>
              <w:spacing w:beforeAutospacing="0" w:afterAutospacing="0" w:line="560" w:lineRule="exact"/>
              <w:jc w:val="both"/>
            </w:pPr>
            <w:r>
              <w:rPr>
                <w:rFonts w:ascii="楷体" w:eastAsia="楷体" w:hAnsi="楷体" w:cs="楷体" w:hint="eastAsia"/>
              </w:rPr>
              <w:t>人工智能技术应用</w:t>
            </w:r>
          </w:p>
        </w:tc>
        <w:tc>
          <w:tcPr>
            <w:tcW w:w="2092" w:type="dxa"/>
            <w:shd w:val="clear" w:color="auto" w:fill="auto"/>
            <w:tcMar>
              <w:top w:w="0" w:type="dxa"/>
              <w:left w:w="105" w:type="dxa"/>
              <w:bottom w:w="0" w:type="dxa"/>
              <w:right w:w="105" w:type="dxa"/>
            </w:tcMar>
            <w:vAlign w:val="center"/>
          </w:tcPr>
          <w:p w14:paraId="704BA451"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面试+笔试</w:t>
            </w:r>
          </w:p>
        </w:tc>
        <w:tc>
          <w:tcPr>
            <w:tcW w:w="3012" w:type="dxa"/>
            <w:shd w:val="clear" w:color="auto" w:fill="auto"/>
            <w:tcMar>
              <w:top w:w="0" w:type="dxa"/>
              <w:left w:w="105" w:type="dxa"/>
              <w:bottom w:w="0" w:type="dxa"/>
              <w:right w:w="105" w:type="dxa"/>
            </w:tcMar>
            <w:vAlign w:val="center"/>
          </w:tcPr>
          <w:p w14:paraId="20EBAFC3" w14:textId="77777777" w:rsidR="00E976DA" w:rsidRDefault="00000000">
            <w:pPr>
              <w:pStyle w:val="a9"/>
              <w:widowControl/>
              <w:spacing w:beforeAutospacing="0" w:afterAutospacing="0" w:line="560" w:lineRule="exact"/>
              <w:jc w:val="center"/>
              <w:rPr>
                <w:rFonts w:ascii="楷体" w:eastAsia="楷体" w:hAnsi="楷体" w:cs="楷体" w:hint="eastAsia"/>
              </w:rPr>
            </w:pPr>
            <w:r>
              <w:rPr>
                <w:rFonts w:ascii="楷体" w:eastAsia="楷体" w:hAnsi="楷体" w:cs="楷体" w:hint="eastAsia"/>
              </w:rPr>
              <w:t>根据专业的培养目标设定</w:t>
            </w:r>
          </w:p>
        </w:tc>
      </w:tr>
    </w:tbl>
    <w:p w14:paraId="20BCE882" w14:textId="77777777" w:rsidR="00E976DA" w:rsidRDefault="00000000">
      <w:pPr>
        <w:pStyle w:val="a9"/>
        <w:widowControl/>
        <w:shd w:val="clear" w:color="auto" w:fill="FFFFFF"/>
        <w:spacing w:beforeAutospacing="0" w:afterAutospacing="0" w:line="560" w:lineRule="exact"/>
        <w:ind w:firstLineChars="200" w:firstLine="562"/>
        <w:rPr>
          <w:rFonts w:ascii="宋体" w:eastAsia="宋体" w:hAnsi="宋体" w:cs="宋体" w:hint="eastAsia"/>
          <w:b/>
          <w:bCs/>
          <w:sz w:val="28"/>
          <w:szCs w:val="28"/>
          <w:shd w:val="clear" w:color="auto" w:fill="FFFFFF"/>
        </w:rPr>
      </w:pPr>
      <w:r>
        <w:rPr>
          <w:rFonts w:ascii="宋体" w:eastAsia="宋体" w:hAnsi="宋体" w:cs="宋体" w:hint="eastAsia"/>
          <w:b/>
          <w:bCs/>
          <w:sz w:val="28"/>
          <w:szCs w:val="28"/>
          <w:shd w:val="clear" w:color="auto" w:fill="FFFFFF"/>
        </w:rPr>
        <w:lastRenderedPageBreak/>
        <w:t>五、工作程序</w:t>
      </w:r>
    </w:p>
    <w:p w14:paraId="0A30883D"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sz w:val="32"/>
          <w:szCs w:val="32"/>
          <w:shd w:val="clear" w:color="auto" w:fill="FFFFFF"/>
        </w:rPr>
        <w:t>1.12月底前公布各专业接收计划</w:t>
      </w:r>
      <w:r>
        <w:rPr>
          <w:rFonts w:ascii="仿宋_GB2312" w:eastAsia="仿宋_GB2312" w:hAnsi="仿宋_GB2312" w:cs="仿宋_GB2312" w:hint="eastAsia"/>
          <w:color w:val="000000"/>
          <w:sz w:val="32"/>
          <w:szCs w:val="32"/>
          <w:shd w:val="clear" w:color="auto" w:fill="FFFFFF"/>
        </w:rPr>
        <w:t>，申请转专业学生填写《河北政法职业学院转专业申请表》（见附件）。</w:t>
      </w:r>
    </w:p>
    <w:p w14:paraId="02E74ACE"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2.春季学期第一周开始组织转专业选拔面试。</w:t>
      </w:r>
    </w:p>
    <w:p w14:paraId="7E2D6E9D"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3.根据《计算机与数字法务系转专业实施细则》，确定转专业学生名单并公示3日。公示无异议后将拟转专业学生名单及其申请表报教务处。</w:t>
      </w:r>
    </w:p>
    <w:p w14:paraId="2FF97C91"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4.教务处将转专业学生名单报学校审批通过后，报省教育厅备案。</w:t>
      </w:r>
    </w:p>
    <w:p w14:paraId="112C9714"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5.教务处公布经学校审批后的转专业学生名单。学院做好转专业学生的相关工作，学生应在规定时间内办妥相关转入及补退选课手续。</w:t>
      </w:r>
    </w:p>
    <w:p w14:paraId="76AC89EB" w14:textId="77777777" w:rsidR="00E976DA" w:rsidRDefault="00000000">
      <w:pPr>
        <w:pStyle w:val="a9"/>
        <w:widowControl/>
        <w:shd w:val="clear" w:color="auto" w:fill="FFFFFF"/>
        <w:spacing w:beforeAutospacing="0" w:afterAutospacing="0" w:line="560" w:lineRule="exact"/>
        <w:ind w:firstLineChars="200" w:firstLine="562"/>
        <w:rPr>
          <w:rFonts w:ascii="微软雅黑" w:eastAsia="微软雅黑" w:hAnsi="微软雅黑" w:cs="微软雅黑" w:hint="eastAsia"/>
          <w:color w:val="666666"/>
          <w:sz w:val="21"/>
          <w:szCs w:val="21"/>
        </w:rPr>
      </w:pPr>
      <w:r>
        <w:rPr>
          <w:rStyle w:val="aa"/>
          <w:rFonts w:ascii="宋体" w:eastAsia="宋体" w:hAnsi="宋体" w:cs="宋体" w:hint="eastAsia"/>
          <w:bCs/>
          <w:color w:val="000000"/>
          <w:sz w:val="28"/>
          <w:szCs w:val="28"/>
          <w:shd w:val="clear" w:color="auto" w:fill="FFFFFF"/>
        </w:rPr>
        <w:t>六、工作要求</w:t>
      </w:r>
    </w:p>
    <w:p w14:paraId="5433EA4A"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转专业工作事关学生利益，各专业要高度重视，实施过程中，如发现弄虚作假等现象，将追究相关人员责任。</w:t>
      </w:r>
    </w:p>
    <w:p w14:paraId="66B004B4" w14:textId="2BC2F753"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咨询老师：</w:t>
      </w:r>
      <w:r w:rsidR="00152ED6">
        <w:rPr>
          <w:rFonts w:ascii="仿宋_GB2312" w:eastAsia="仿宋_GB2312" w:hAnsi="仿宋_GB2312" w:cs="仿宋_GB2312" w:hint="eastAsia"/>
          <w:color w:val="000000"/>
          <w:sz w:val="32"/>
          <w:szCs w:val="32"/>
          <w:shd w:val="clear" w:color="auto" w:fill="FFFFFF"/>
        </w:rPr>
        <w:t>高颖</w:t>
      </w:r>
      <w:r w:rsidR="00152ED6">
        <w:rPr>
          <w:rFonts w:ascii="仿宋_GB2312" w:eastAsia="仿宋_GB2312" w:hAnsi="仿宋_GB2312" w:cs="仿宋_GB2312" w:hint="eastAsia"/>
          <w:color w:val="000000"/>
          <w:sz w:val="32"/>
          <w:szCs w:val="32"/>
          <w:shd w:val="clear" w:color="auto" w:fill="FFFFFF"/>
        </w:rPr>
        <w:t xml:space="preserve"> </w:t>
      </w:r>
    </w:p>
    <w:p w14:paraId="09B155D8" w14:textId="77777777" w:rsidR="00E976DA" w:rsidRDefault="00000000">
      <w:pPr>
        <w:pStyle w:val="a9"/>
        <w:widowControl/>
        <w:shd w:val="clear" w:color="auto" w:fill="FFFFFF"/>
        <w:spacing w:beforeAutospacing="0" w:afterAutospacing="0" w:line="560" w:lineRule="exact"/>
        <w:ind w:firstLineChars="200" w:firstLine="640"/>
        <w:rPr>
          <w:rFonts w:ascii="仿宋_GB2312" w:eastAsia="仿宋_GB2312" w:hAnsi="仿宋_GB2312" w:cs="仿宋_GB2312" w:hint="eastAsia"/>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 xml:space="preserve">咨询电话：87115291   </w:t>
      </w:r>
    </w:p>
    <w:p w14:paraId="7336FAE2" w14:textId="77777777" w:rsidR="00E976DA" w:rsidRDefault="00000000">
      <w:pPr>
        <w:pStyle w:val="a9"/>
        <w:widowControl/>
        <w:shd w:val="clear" w:color="auto" w:fill="FFFFFF"/>
        <w:spacing w:beforeAutospacing="0" w:afterAutospacing="0" w:line="560" w:lineRule="exact"/>
        <w:ind w:firstLineChars="200" w:firstLine="560"/>
        <w:rPr>
          <w:rFonts w:ascii="微软雅黑" w:eastAsia="微软雅黑" w:hAnsi="微软雅黑" w:cs="微软雅黑" w:hint="eastAsia"/>
          <w:color w:val="666666"/>
          <w:sz w:val="21"/>
          <w:szCs w:val="21"/>
        </w:rPr>
      </w:pPr>
      <w:r>
        <w:rPr>
          <w:rFonts w:ascii="宋体" w:eastAsia="宋体" w:hAnsi="宋体" w:cs="宋体" w:hint="eastAsia"/>
          <w:color w:val="000000"/>
          <w:sz w:val="28"/>
          <w:szCs w:val="28"/>
          <w:shd w:val="clear" w:color="auto" w:fill="FFFFFF"/>
        </w:rPr>
        <w:t> </w:t>
      </w:r>
    </w:p>
    <w:p w14:paraId="1F43B1E1" w14:textId="1B775CF0" w:rsidR="00E976DA" w:rsidRDefault="00000000">
      <w:pPr>
        <w:jc w:val="center"/>
        <w:rPr>
          <w:rFonts w:ascii="宋体" w:eastAsia="宋体" w:hAnsi="宋体" w:cs="宋体" w:hint="eastAsia"/>
          <w:color w:val="000000"/>
          <w:sz w:val="28"/>
          <w:szCs w:val="28"/>
          <w:shd w:val="clear" w:color="auto" w:fill="FFFFFF"/>
        </w:rPr>
      </w:pPr>
      <w:r>
        <w:rPr>
          <w:rFonts w:ascii="宋体" w:eastAsia="宋体" w:hAnsi="宋体" w:cs="宋体" w:hint="eastAsia"/>
          <w:color w:val="000000"/>
          <w:sz w:val="28"/>
          <w:szCs w:val="28"/>
          <w:shd w:val="clear" w:color="auto" w:fill="FFFFFF"/>
        </w:rPr>
        <w:t>                                                                                                                                 202</w:t>
      </w:r>
      <w:r w:rsidR="00152ED6">
        <w:rPr>
          <w:rFonts w:ascii="宋体" w:eastAsia="宋体" w:hAnsi="宋体" w:cs="宋体" w:hint="eastAsia"/>
          <w:color w:val="000000"/>
          <w:sz w:val="28"/>
          <w:szCs w:val="28"/>
          <w:shd w:val="clear" w:color="auto" w:fill="FFFFFF"/>
        </w:rPr>
        <w:t>4</w:t>
      </w:r>
      <w:r>
        <w:rPr>
          <w:rFonts w:ascii="宋体" w:eastAsia="宋体" w:hAnsi="宋体" w:cs="宋体" w:hint="eastAsia"/>
          <w:color w:val="000000"/>
          <w:sz w:val="28"/>
          <w:szCs w:val="28"/>
          <w:shd w:val="clear" w:color="auto" w:fill="FFFFFF"/>
        </w:rPr>
        <w:t xml:space="preserve"> 年  12月 </w:t>
      </w:r>
      <w:r w:rsidR="00152ED6">
        <w:rPr>
          <w:rFonts w:ascii="宋体" w:eastAsia="宋体" w:hAnsi="宋体" w:cs="宋体" w:hint="eastAsia"/>
          <w:color w:val="000000"/>
          <w:sz w:val="28"/>
          <w:szCs w:val="28"/>
          <w:shd w:val="clear" w:color="auto" w:fill="FFFFFF"/>
        </w:rPr>
        <w:t>6</w:t>
      </w:r>
      <w:r>
        <w:rPr>
          <w:rFonts w:ascii="宋体" w:eastAsia="宋体" w:hAnsi="宋体" w:cs="宋体" w:hint="eastAsia"/>
          <w:color w:val="000000"/>
          <w:sz w:val="28"/>
          <w:szCs w:val="28"/>
          <w:shd w:val="clear" w:color="auto" w:fill="FFFFFF"/>
        </w:rPr>
        <w:t xml:space="preserve"> 日</w:t>
      </w:r>
    </w:p>
    <w:p w14:paraId="030BCF4C" w14:textId="77777777" w:rsidR="00E976DA" w:rsidRDefault="00000000">
      <w:pPr>
        <w:widowControl/>
        <w:jc w:val="left"/>
        <w:rPr>
          <w:rFonts w:eastAsia="黑体"/>
          <w:b/>
          <w:bCs/>
          <w:sz w:val="36"/>
        </w:rPr>
      </w:pPr>
      <w:r>
        <w:rPr>
          <w:rFonts w:eastAsia="黑体"/>
          <w:b/>
          <w:bCs/>
          <w:sz w:val="36"/>
        </w:rPr>
        <w:br w:type="page"/>
      </w:r>
    </w:p>
    <w:p w14:paraId="771C3FD1" w14:textId="77777777" w:rsidR="00E976DA" w:rsidRDefault="00000000">
      <w:pPr>
        <w:jc w:val="center"/>
        <w:rPr>
          <w:rFonts w:eastAsia="黑体"/>
          <w:b/>
          <w:bCs/>
          <w:sz w:val="36"/>
        </w:rPr>
      </w:pPr>
      <w:r>
        <w:rPr>
          <w:rFonts w:eastAsia="黑体" w:hint="eastAsia"/>
          <w:b/>
          <w:bCs/>
          <w:sz w:val="36"/>
        </w:rPr>
        <w:lastRenderedPageBreak/>
        <w:t>河北政法职业学院转专业申请表</w:t>
      </w:r>
    </w:p>
    <w:tbl>
      <w:tblPr>
        <w:tblW w:w="9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2"/>
        <w:gridCol w:w="1079"/>
        <w:gridCol w:w="360"/>
        <w:gridCol w:w="7"/>
        <w:gridCol w:w="707"/>
        <w:gridCol w:w="6"/>
        <w:gridCol w:w="988"/>
        <w:gridCol w:w="709"/>
        <w:gridCol w:w="2085"/>
        <w:gridCol w:w="41"/>
        <w:gridCol w:w="992"/>
        <w:gridCol w:w="2096"/>
      </w:tblGrid>
      <w:tr w:rsidR="00E976DA" w14:paraId="2C56097E" w14:textId="77777777">
        <w:trPr>
          <w:trHeight w:val="555"/>
          <w:jc w:val="center"/>
        </w:trPr>
        <w:tc>
          <w:tcPr>
            <w:tcW w:w="702" w:type="dxa"/>
            <w:vAlign w:val="center"/>
          </w:tcPr>
          <w:p w14:paraId="11C93163" w14:textId="77777777" w:rsidR="00E976DA" w:rsidRDefault="00000000">
            <w:pPr>
              <w:spacing w:line="560" w:lineRule="exact"/>
              <w:rPr>
                <w:sz w:val="24"/>
              </w:rPr>
            </w:pPr>
            <w:r>
              <w:rPr>
                <w:rFonts w:hint="eastAsia"/>
                <w:sz w:val="24"/>
              </w:rPr>
              <w:t>姓名</w:t>
            </w:r>
          </w:p>
        </w:tc>
        <w:tc>
          <w:tcPr>
            <w:tcW w:w="1439" w:type="dxa"/>
            <w:gridSpan w:val="2"/>
            <w:vAlign w:val="center"/>
          </w:tcPr>
          <w:p w14:paraId="6E786220" w14:textId="77777777" w:rsidR="00E976DA" w:rsidRDefault="00E976DA">
            <w:pPr>
              <w:spacing w:line="560" w:lineRule="exact"/>
              <w:jc w:val="center"/>
              <w:rPr>
                <w:sz w:val="24"/>
              </w:rPr>
            </w:pPr>
          </w:p>
        </w:tc>
        <w:tc>
          <w:tcPr>
            <w:tcW w:w="720" w:type="dxa"/>
            <w:gridSpan w:val="3"/>
            <w:vAlign w:val="center"/>
          </w:tcPr>
          <w:p w14:paraId="1B596A8D" w14:textId="77777777" w:rsidR="00E976DA" w:rsidRDefault="00000000">
            <w:pPr>
              <w:spacing w:line="560" w:lineRule="exact"/>
              <w:rPr>
                <w:sz w:val="24"/>
              </w:rPr>
            </w:pPr>
            <w:r>
              <w:rPr>
                <w:rFonts w:hint="eastAsia"/>
                <w:sz w:val="24"/>
              </w:rPr>
              <w:t>性别</w:t>
            </w:r>
          </w:p>
        </w:tc>
        <w:tc>
          <w:tcPr>
            <w:tcW w:w="988" w:type="dxa"/>
            <w:vAlign w:val="center"/>
          </w:tcPr>
          <w:p w14:paraId="50595FB0" w14:textId="77777777" w:rsidR="00E976DA" w:rsidRDefault="00E976DA">
            <w:pPr>
              <w:spacing w:line="560" w:lineRule="exact"/>
              <w:jc w:val="center"/>
              <w:rPr>
                <w:sz w:val="24"/>
              </w:rPr>
            </w:pPr>
          </w:p>
        </w:tc>
        <w:tc>
          <w:tcPr>
            <w:tcW w:w="709" w:type="dxa"/>
            <w:vAlign w:val="center"/>
          </w:tcPr>
          <w:p w14:paraId="0FB8D32F" w14:textId="77777777" w:rsidR="00E976DA" w:rsidRDefault="00000000">
            <w:pPr>
              <w:spacing w:line="560" w:lineRule="exact"/>
              <w:rPr>
                <w:sz w:val="24"/>
              </w:rPr>
            </w:pPr>
            <w:r>
              <w:rPr>
                <w:rFonts w:hint="eastAsia"/>
                <w:sz w:val="24"/>
              </w:rPr>
              <w:t>学号</w:t>
            </w:r>
          </w:p>
        </w:tc>
        <w:tc>
          <w:tcPr>
            <w:tcW w:w="2085" w:type="dxa"/>
            <w:vAlign w:val="center"/>
          </w:tcPr>
          <w:p w14:paraId="408A694C" w14:textId="77777777" w:rsidR="00E976DA" w:rsidRDefault="00E976DA">
            <w:pPr>
              <w:spacing w:line="560" w:lineRule="exact"/>
              <w:jc w:val="center"/>
              <w:rPr>
                <w:sz w:val="24"/>
              </w:rPr>
            </w:pPr>
          </w:p>
        </w:tc>
        <w:tc>
          <w:tcPr>
            <w:tcW w:w="1033" w:type="dxa"/>
            <w:gridSpan w:val="2"/>
            <w:vAlign w:val="center"/>
          </w:tcPr>
          <w:p w14:paraId="18F65D6E" w14:textId="77777777" w:rsidR="00E976DA" w:rsidRDefault="00000000">
            <w:pPr>
              <w:spacing w:line="560" w:lineRule="exact"/>
              <w:rPr>
                <w:sz w:val="24"/>
              </w:rPr>
            </w:pPr>
            <w:r>
              <w:rPr>
                <w:rFonts w:hint="eastAsia"/>
                <w:sz w:val="24"/>
              </w:rPr>
              <w:t>电话</w:t>
            </w:r>
          </w:p>
        </w:tc>
        <w:tc>
          <w:tcPr>
            <w:tcW w:w="2096" w:type="dxa"/>
            <w:vAlign w:val="center"/>
          </w:tcPr>
          <w:p w14:paraId="3E6B101D" w14:textId="77777777" w:rsidR="00E976DA" w:rsidRDefault="00E976DA">
            <w:pPr>
              <w:spacing w:line="560" w:lineRule="exact"/>
              <w:jc w:val="center"/>
              <w:rPr>
                <w:sz w:val="24"/>
              </w:rPr>
            </w:pPr>
          </w:p>
        </w:tc>
      </w:tr>
      <w:tr w:rsidR="00E976DA" w14:paraId="6DED7BFD" w14:textId="77777777">
        <w:trPr>
          <w:trHeight w:val="555"/>
          <w:jc w:val="center"/>
        </w:trPr>
        <w:tc>
          <w:tcPr>
            <w:tcW w:w="2855" w:type="dxa"/>
            <w:gridSpan w:val="5"/>
            <w:vAlign w:val="center"/>
          </w:tcPr>
          <w:p w14:paraId="7BB70242" w14:textId="77777777" w:rsidR="00E976DA" w:rsidRDefault="00000000">
            <w:pPr>
              <w:spacing w:line="560" w:lineRule="exact"/>
              <w:rPr>
                <w:sz w:val="24"/>
              </w:rPr>
            </w:pPr>
            <w:r>
              <w:rPr>
                <w:rFonts w:hint="eastAsia"/>
                <w:sz w:val="24"/>
              </w:rPr>
              <w:t>应修必修课平均成绩</w:t>
            </w:r>
          </w:p>
        </w:tc>
        <w:tc>
          <w:tcPr>
            <w:tcW w:w="1703" w:type="dxa"/>
            <w:gridSpan w:val="3"/>
            <w:vAlign w:val="center"/>
          </w:tcPr>
          <w:p w14:paraId="36DE95DD" w14:textId="77777777" w:rsidR="00E976DA" w:rsidRDefault="00E976DA">
            <w:pPr>
              <w:spacing w:line="560" w:lineRule="exact"/>
              <w:jc w:val="center"/>
              <w:rPr>
                <w:sz w:val="24"/>
              </w:rPr>
            </w:pPr>
          </w:p>
        </w:tc>
        <w:tc>
          <w:tcPr>
            <w:tcW w:w="3118" w:type="dxa"/>
            <w:gridSpan w:val="3"/>
            <w:vAlign w:val="center"/>
          </w:tcPr>
          <w:p w14:paraId="14280ABE" w14:textId="77777777" w:rsidR="00E976DA" w:rsidRDefault="00000000">
            <w:pPr>
              <w:spacing w:line="560" w:lineRule="exact"/>
              <w:rPr>
                <w:sz w:val="24"/>
              </w:rPr>
            </w:pPr>
            <w:r>
              <w:rPr>
                <w:rFonts w:hint="eastAsia"/>
                <w:sz w:val="24"/>
              </w:rPr>
              <w:t>转专业选拔考核成绩</w:t>
            </w:r>
          </w:p>
        </w:tc>
        <w:tc>
          <w:tcPr>
            <w:tcW w:w="2096" w:type="dxa"/>
            <w:vAlign w:val="center"/>
          </w:tcPr>
          <w:p w14:paraId="5F30CB20" w14:textId="77777777" w:rsidR="00E976DA" w:rsidRDefault="00E976DA">
            <w:pPr>
              <w:spacing w:line="560" w:lineRule="exact"/>
              <w:jc w:val="center"/>
              <w:rPr>
                <w:sz w:val="24"/>
              </w:rPr>
            </w:pPr>
          </w:p>
        </w:tc>
      </w:tr>
      <w:tr w:rsidR="00E976DA" w14:paraId="453F2B89" w14:textId="77777777">
        <w:trPr>
          <w:cantSplit/>
          <w:trHeight w:val="555"/>
          <w:jc w:val="center"/>
        </w:trPr>
        <w:tc>
          <w:tcPr>
            <w:tcW w:w="2861" w:type="dxa"/>
            <w:gridSpan w:val="6"/>
            <w:vAlign w:val="center"/>
          </w:tcPr>
          <w:p w14:paraId="4ABA924B" w14:textId="77777777" w:rsidR="00E976DA" w:rsidRDefault="00000000">
            <w:pPr>
              <w:spacing w:line="560" w:lineRule="exact"/>
              <w:rPr>
                <w:sz w:val="24"/>
              </w:rPr>
            </w:pPr>
            <w:r>
              <w:rPr>
                <w:rFonts w:hint="eastAsia"/>
                <w:sz w:val="24"/>
              </w:rPr>
              <w:t>转专业总评成绩</w:t>
            </w:r>
          </w:p>
        </w:tc>
        <w:tc>
          <w:tcPr>
            <w:tcW w:w="1697" w:type="dxa"/>
            <w:gridSpan w:val="2"/>
            <w:vAlign w:val="center"/>
          </w:tcPr>
          <w:p w14:paraId="728B2AF9" w14:textId="77777777" w:rsidR="00E976DA" w:rsidRDefault="00E976DA">
            <w:pPr>
              <w:spacing w:line="560" w:lineRule="exact"/>
              <w:jc w:val="center"/>
              <w:rPr>
                <w:sz w:val="24"/>
              </w:rPr>
            </w:pPr>
          </w:p>
        </w:tc>
        <w:tc>
          <w:tcPr>
            <w:tcW w:w="3118" w:type="dxa"/>
            <w:gridSpan w:val="3"/>
            <w:vAlign w:val="center"/>
          </w:tcPr>
          <w:p w14:paraId="5FFC8997" w14:textId="77777777" w:rsidR="00E976DA" w:rsidRDefault="00000000">
            <w:pPr>
              <w:spacing w:line="560" w:lineRule="exact"/>
              <w:rPr>
                <w:sz w:val="24"/>
              </w:rPr>
            </w:pPr>
            <w:r>
              <w:rPr>
                <w:rFonts w:hint="eastAsia"/>
                <w:sz w:val="24"/>
              </w:rPr>
              <w:t>转专业总评成绩排名</w:t>
            </w:r>
          </w:p>
        </w:tc>
        <w:tc>
          <w:tcPr>
            <w:tcW w:w="2096" w:type="dxa"/>
            <w:vAlign w:val="center"/>
          </w:tcPr>
          <w:p w14:paraId="76375EDD" w14:textId="77777777" w:rsidR="00E976DA" w:rsidRDefault="00E976DA">
            <w:pPr>
              <w:spacing w:line="560" w:lineRule="exact"/>
              <w:jc w:val="center"/>
              <w:rPr>
                <w:sz w:val="24"/>
              </w:rPr>
            </w:pPr>
          </w:p>
        </w:tc>
      </w:tr>
      <w:tr w:rsidR="00E976DA" w14:paraId="196CE6B3" w14:textId="77777777">
        <w:trPr>
          <w:cantSplit/>
          <w:trHeight w:val="555"/>
          <w:jc w:val="center"/>
        </w:trPr>
        <w:tc>
          <w:tcPr>
            <w:tcW w:w="2148" w:type="dxa"/>
            <w:gridSpan w:val="4"/>
            <w:vAlign w:val="center"/>
          </w:tcPr>
          <w:p w14:paraId="23760C4D" w14:textId="77777777" w:rsidR="00E976DA" w:rsidRDefault="00000000">
            <w:pPr>
              <w:spacing w:line="560" w:lineRule="exact"/>
              <w:rPr>
                <w:rFonts w:eastAsia="宋体"/>
                <w:sz w:val="24"/>
              </w:rPr>
            </w:pPr>
            <w:r>
              <w:rPr>
                <w:rFonts w:hint="eastAsia"/>
                <w:sz w:val="24"/>
              </w:rPr>
              <w:t>原所在系</w:t>
            </w:r>
          </w:p>
        </w:tc>
        <w:tc>
          <w:tcPr>
            <w:tcW w:w="2410" w:type="dxa"/>
            <w:gridSpan w:val="4"/>
            <w:vAlign w:val="center"/>
          </w:tcPr>
          <w:p w14:paraId="02C29E2C" w14:textId="77777777" w:rsidR="00E976DA" w:rsidRDefault="00E976DA">
            <w:pPr>
              <w:spacing w:line="560" w:lineRule="exact"/>
              <w:jc w:val="center"/>
              <w:rPr>
                <w:sz w:val="24"/>
              </w:rPr>
            </w:pPr>
          </w:p>
        </w:tc>
        <w:tc>
          <w:tcPr>
            <w:tcW w:w="2126" w:type="dxa"/>
            <w:gridSpan w:val="2"/>
            <w:vAlign w:val="center"/>
          </w:tcPr>
          <w:p w14:paraId="7F3ABA4C" w14:textId="77777777" w:rsidR="00E976DA" w:rsidRDefault="00000000">
            <w:pPr>
              <w:spacing w:line="560" w:lineRule="exact"/>
              <w:rPr>
                <w:sz w:val="24"/>
              </w:rPr>
            </w:pPr>
            <w:r>
              <w:rPr>
                <w:rFonts w:hint="eastAsia"/>
                <w:sz w:val="24"/>
              </w:rPr>
              <w:t>原专业班级</w:t>
            </w:r>
          </w:p>
        </w:tc>
        <w:tc>
          <w:tcPr>
            <w:tcW w:w="3088" w:type="dxa"/>
            <w:gridSpan w:val="2"/>
            <w:vAlign w:val="center"/>
          </w:tcPr>
          <w:p w14:paraId="0B09FE49" w14:textId="77777777" w:rsidR="00E976DA" w:rsidRDefault="00E976DA">
            <w:pPr>
              <w:spacing w:line="560" w:lineRule="exact"/>
              <w:jc w:val="center"/>
              <w:rPr>
                <w:sz w:val="24"/>
              </w:rPr>
            </w:pPr>
          </w:p>
        </w:tc>
      </w:tr>
      <w:tr w:rsidR="00E976DA" w14:paraId="3F38D27E" w14:textId="77777777">
        <w:trPr>
          <w:cantSplit/>
          <w:trHeight w:val="555"/>
          <w:jc w:val="center"/>
        </w:trPr>
        <w:tc>
          <w:tcPr>
            <w:tcW w:w="2148" w:type="dxa"/>
            <w:gridSpan w:val="4"/>
            <w:vAlign w:val="center"/>
          </w:tcPr>
          <w:p w14:paraId="01DB3301" w14:textId="77777777" w:rsidR="00E976DA" w:rsidRDefault="00000000">
            <w:pPr>
              <w:spacing w:line="560" w:lineRule="exact"/>
              <w:rPr>
                <w:rFonts w:eastAsia="宋体"/>
                <w:sz w:val="24"/>
              </w:rPr>
            </w:pPr>
            <w:r>
              <w:rPr>
                <w:rFonts w:hint="eastAsia"/>
                <w:sz w:val="24"/>
              </w:rPr>
              <w:t>申请转入系</w:t>
            </w:r>
          </w:p>
        </w:tc>
        <w:tc>
          <w:tcPr>
            <w:tcW w:w="2410" w:type="dxa"/>
            <w:gridSpan w:val="4"/>
            <w:vAlign w:val="center"/>
          </w:tcPr>
          <w:p w14:paraId="514055E6" w14:textId="77777777" w:rsidR="00E976DA" w:rsidRDefault="00E976DA">
            <w:pPr>
              <w:spacing w:line="560" w:lineRule="exact"/>
              <w:jc w:val="center"/>
              <w:rPr>
                <w:sz w:val="24"/>
              </w:rPr>
            </w:pPr>
          </w:p>
        </w:tc>
        <w:tc>
          <w:tcPr>
            <w:tcW w:w="2126" w:type="dxa"/>
            <w:gridSpan w:val="2"/>
            <w:vAlign w:val="center"/>
          </w:tcPr>
          <w:p w14:paraId="2C2C3CAA" w14:textId="77777777" w:rsidR="00E976DA" w:rsidRDefault="00000000">
            <w:pPr>
              <w:spacing w:line="560" w:lineRule="exact"/>
              <w:rPr>
                <w:sz w:val="24"/>
              </w:rPr>
            </w:pPr>
            <w:r>
              <w:rPr>
                <w:rFonts w:hint="eastAsia"/>
                <w:sz w:val="24"/>
              </w:rPr>
              <w:t>申请转入专业</w:t>
            </w:r>
          </w:p>
        </w:tc>
        <w:tc>
          <w:tcPr>
            <w:tcW w:w="3088" w:type="dxa"/>
            <w:gridSpan w:val="2"/>
            <w:vAlign w:val="center"/>
          </w:tcPr>
          <w:p w14:paraId="382003A6" w14:textId="77777777" w:rsidR="00E976DA" w:rsidRDefault="00E976DA">
            <w:pPr>
              <w:spacing w:line="560" w:lineRule="exact"/>
              <w:jc w:val="center"/>
              <w:rPr>
                <w:sz w:val="24"/>
              </w:rPr>
            </w:pPr>
          </w:p>
        </w:tc>
      </w:tr>
      <w:tr w:rsidR="00E976DA" w14:paraId="0225CADC" w14:textId="77777777">
        <w:trPr>
          <w:trHeight w:val="2359"/>
          <w:jc w:val="center"/>
        </w:trPr>
        <w:tc>
          <w:tcPr>
            <w:tcW w:w="1781" w:type="dxa"/>
            <w:gridSpan w:val="2"/>
            <w:vAlign w:val="center"/>
          </w:tcPr>
          <w:p w14:paraId="01F007CA" w14:textId="77777777" w:rsidR="00E976DA" w:rsidRDefault="00000000">
            <w:pPr>
              <w:spacing w:line="560" w:lineRule="exact"/>
              <w:jc w:val="center"/>
              <w:rPr>
                <w:sz w:val="24"/>
              </w:rPr>
            </w:pPr>
            <w:r>
              <w:rPr>
                <w:rFonts w:hint="eastAsia"/>
                <w:sz w:val="24"/>
              </w:rPr>
              <w:t>申</w:t>
            </w:r>
          </w:p>
          <w:p w14:paraId="706785F4" w14:textId="77777777" w:rsidR="00E976DA" w:rsidRDefault="00000000">
            <w:pPr>
              <w:spacing w:line="560" w:lineRule="exact"/>
              <w:jc w:val="center"/>
              <w:rPr>
                <w:sz w:val="24"/>
              </w:rPr>
            </w:pPr>
            <w:r>
              <w:rPr>
                <w:rFonts w:hint="eastAsia"/>
                <w:sz w:val="24"/>
              </w:rPr>
              <w:t>请</w:t>
            </w:r>
          </w:p>
          <w:p w14:paraId="4E8ADCF9" w14:textId="77777777" w:rsidR="00E976DA" w:rsidRDefault="00000000">
            <w:pPr>
              <w:spacing w:line="560" w:lineRule="exact"/>
              <w:jc w:val="center"/>
              <w:rPr>
                <w:sz w:val="24"/>
              </w:rPr>
            </w:pPr>
            <w:r>
              <w:rPr>
                <w:rFonts w:hint="eastAsia"/>
                <w:sz w:val="24"/>
              </w:rPr>
              <w:t>理</w:t>
            </w:r>
          </w:p>
          <w:p w14:paraId="404C2CA0" w14:textId="77777777" w:rsidR="00E976DA" w:rsidRDefault="00000000">
            <w:pPr>
              <w:spacing w:line="560" w:lineRule="exact"/>
              <w:jc w:val="center"/>
              <w:rPr>
                <w:sz w:val="24"/>
              </w:rPr>
            </w:pPr>
            <w:r>
              <w:rPr>
                <w:rFonts w:hint="eastAsia"/>
                <w:sz w:val="24"/>
              </w:rPr>
              <w:t>由</w:t>
            </w:r>
          </w:p>
        </w:tc>
        <w:tc>
          <w:tcPr>
            <w:tcW w:w="7991" w:type="dxa"/>
            <w:gridSpan w:val="10"/>
            <w:vAlign w:val="center"/>
          </w:tcPr>
          <w:p w14:paraId="4558CCBE" w14:textId="77777777" w:rsidR="00E976DA" w:rsidRDefault="00E976DA">
            <w:pPr>
              <w:spacing w:line="560" w:lineRule="exact"/>
              <w:jc w:val="center"/>
              <w:rPr>
                <w:sz w:val="24"/>
              </w:rPr>
            </w:pPr>
          </w:p>
          <w:p w14:paraId="7AB36DF6" w14:textId="77777777" w:rsidR="00E976DA" w:rsidRDefault="00E976DA">
            <w:pPr>
              <w:spacing w:line="560" w:lineRule="exact"/>
              <w:jc w:val="center"/>
              <w:rPr>
                <w:sz w:val="24"/>
              </w:rPr>
            </w:pPr>
          </w:p>
          <w:p w14:paraId="508E6782" w14:textId="77777777" w:rsidR="00E976DA" w:rsidRDefault="00000000">
            <w:pPr>
              <w:spacing w:line="560" w:lineRule="exact"/>
              <w:jc w:val="center"/>
              <w:rPr>
                <w:sz w:val="24"/>
              </w:rPr>
            </w:pPr>
            <w:r>
              <w:rPr>
                <w:rFonts w:hint="eastAsia"/>
                <w:sz w:val="24"/>
              </w:rPr>
              <w:t>申请人签字：</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E976DA" w14:paraId="67DFDFB4" w14:textId="77777777">
        <w:trPr>
          <w:trHeight w:val="1470"/>
          <w:jc w:val="center"/>
        </w:trPr>
        <w:tc>
          <w:tcPr>
            <w:tcW w:w="1781" w:type="dxa"/>
            <w:gridSpan w:val="2"/>
            <w:vAlign w:val="center"/>
          </w:tcPr>
          <w:p w14:paraId="7EE40B39" w14:textId="77777777" w:rsidR="00E976DA" w:rsidRDefault="00000000">
            <w:pPr>
              <w:spacing w:line="560" w:lineRule="exact"/>
              <w:jc w:val="center"/>
              <w:rPr>
                <w:sz w:val="24"/>
              </w:rPr>
            </w:pPr>
            <w:r>
              <w:rPr>
                <w:rFonts w:hint="eastAsia"/>
                <w:sz w:val="24"/>
              </w:rPr>
              <w:t>学生原所</w:t>
            </w:r>
          </w:p>
          <w:p w14:paraId="0D8F777C" w14:textId="77777777" w:rsidR="00E976DA" w:rsidRDefault="00000000">
            <w:pPr>
              <w:spacing w:line="560" w:lineRule="exact"/>
              <w:jc w:val="center"/>
              <w:rPr>
                <w:sz w:val="24"/>
              </w:rPr>
            </w:pPr>
            <w:r>
              <w:rPr>
                <w:rFonts w:hint="eastAsia"/>
                <w:sz w:val="24"/>
              </w:rPr>
              <w:t>在</w:t>
            </w:r>
            <w:proofErr w:type="gramStart"/>
            <w:r>
              <w:rPr>
                <w:rFonts w:hint="eastAsia"/>
                <w:sz w:val="24"/>
              </w:rPr>
              <w:t>系意见</w:t>
            </w:r>
            <w:proofErr w:type="gramEnd"/>
          </w:p>
        </w:tc>
        <w:tc>
          <w:tcPr>
            <w:tcW w:w="7991" w:type="dxa"/>
            <w:gridSpan w:val="10"/>
            <w:vAlign w:val="center"/>
          </w:tcPr>
          <w:p w14:paraId="53E77822" w14:textId="77777777" w:rsidR="00E976DA" w:rsidRDefault="00E976DA">
            <w:pPr>
              <w:spacing w:line="560" w:lineRule="exact"/>
              <w:jc w:val="center"/>
              <w:rPr>
                <w:sz w:val="24"/>
              </w:rPr>
            </w:pPr>
          </w:p>
          <w:p w14:paraId="71F89102" w14:textId="77777777" w:rsidR="00E976DA" w:rsidRDefault="00000000">
            <w:pPr>
              <w:spacing w:line="560" w:lineRule="exact"/>
              <w:jc w:val="center"/>
              <w:rPr>
                <w:sz w:val="24"/>
              </w:rPr>
            </w:pPr>
            <w:r>
              <w:rPr>
                <w:rFonts w:hint="eastAsia"/>
                <w:sz w:val="24"/>
              </w:rPr>
              <w:t>签字（盖章）：</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E976DA" w14:paraId="4E771D13" w14:textId="77777777">
        <w:trPr>
          <w:trHeight w:val="1460"/>
          <w:jc w:val="center"/>
        </w:trPr>
        <w:tc>
          <w:tcPr>
            <w:tcW w:w="1781" w:type="dxa"/>
            <w:gridSpan w:val="2"/>
            <w:vAlign w:val="center"/>
          </w:tcPr>
          <w:p w14:paraId="1295DE7A" w14:textId="77777777" w:rsidR="00E976DA" w:rsidRDefault="00000000">
            <w:pPr>
              <w:spacing w:line="560" w:lineRule="exact"/>
              <w:jc w:val="center"/>
              <w:rPr>
                <w:sz w:val="24"/>
              </w:rPr>
            </w:pPr>
            <w:r>
              <w:rPr>
                <w:rFonts w:hint="eastAsia"/>
                <w:sz w:val="24"/>
              </w:rPr>
              <w:t>转入系</w:t>
            </w:r>
          </w:p>
          <w:p w14:paraId="1A8498E2" w14:textId="77777777" w:rsidR="00E976DA" w:rsidRDefault="00000000">
            <w:pPr>
              <w:spacing w:line="560" w:lineRule="exact"/>
              <w:jc w:val="center"/>
              <w:rPr>
                <w:sz w:val="24"/>
              </w:rPr>
            </w:pPr>
            <w:r>
              <w:rPr>
                <w:sz w:val="24"/>
              </w:rPr>
              <w:t>意见</w:t>
            </w:r>
          </w:p>
        </w:tc>
        <w:tc>
          <w:tcPr>
            <w:tcW w:w="7991" w:type="dxa"/>
            <w:gridSpan w:val="10"/>
            <w:vAlign w:val="center"/>
          </w:tcPr>
          <w:p w14:paraId="6BE9D02B" w14:textId="77777777" w:rsidR="00E976DA" w:rsidRDefault="00E976DA">
            <w:pPr>
              <w:spacing w:line="560" w:lineRule="exact"/>
              <w:jc w:val="center"/>
              <w:rPr>
                <w:sz w:val="24"/>
              </w:rPr>
            </w:pPr>
          </w:p>
          <w:p w14:paraId="03E3F910" w14:textId="77777777" w:rsidR="00E976DA" w:rsidRDefault="00E976DA">
            <w:pPr>
              <w:spacing w:line="560" w:lineRule="exact"/>
              <w:jc w:val="center"/>
              <w:rPr>
                <w:sz w:val="24"/>
              </w:rPr>
            </w:pPr>
          </w:p>
          <w:p w14:paraId="5BD67C9B" w14:textId="77777777" w:rsidR="00E976DA" w:rsidRDefault="00000000">
            <w:pPr>
              <w:spacing w:line="560" w:lineRule="exact"/>
              <w:jc w:val="center"/>
              <w:rPr>
                <w:sz w:val="24"/>
              </w:rPr>
            </w:pPr>
            <w:r>
              <w:rPr>
                <w:rFonts w:hint="eastAsia"/>
                <w:sz w:val="24"/>
              </w:rPr>
              <w:t>签字（盖章）：</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E976DA" w14:paraId="64B6C8E4" w14:textId="77777777">
        <w:trPr>
          <w:cantSplit/>
          <w:trHeight w:val="1430"/>
          <w:jc w:val="center"/>
        </w:trPr>
        <w:tc>
          <w:tcPr>
            <w:tcW w:w="1781" w:type="dxa"/>
            <w:gridSpan w:val="2"/>
            <w:vAlign w:val="center"/>
          </w:tcPr>
          <w:p w14:paraId="4AA348C7" w14:textId="77777777" w:rsidR="00E976DA" w:rsidRDefault="00000000">
            <w:pPr>
              <w:spacing w:line="560" w:lineRule="exact"/>
              <w:jc w:val="center"/>
              <w:rPr>
                <w:sz w:val="24"/>
              </w:rPr>
            </w:pPr>
            <w:r>
              <w:rPr>
                <w:rFonts w:hint="eastAsia"/>
                <w:sz w:val="24"/>
              </w:rPr>
              <w:t>教务处</w:t>
            </w:r>
          </w:p>
          <w:p w14:paraId="752BE331" w14:textId="77777777" w:rsidR="00E976DA" w:rsidRDefault="00000000">
            <w:pPr>
              <w:spacing w:line="560" w:lineRule="exact"/>
              <w:jc w:val="center"/>
              <w:rPr>
                <w:sz w:val="24"/>
              </w:rPr>
            </w:pPr>
            <w:r>
              <w:rPr>
                <w:rFonts w:hint="eastAsia"/>
                <w:sz w:val="24"/>
              </w:rPr>
              <w:t>意见</w:t>
            </w:r>
          </w:p>
        </w:tc>
        <w:tc>
          <w:tcPr>
            <w:tcW w:w="7991" w:type="dxa"/>
            <w:gridSpan w:val="10"/>
            <w:vAlign w:val="center"/>
          </w:tcPr>
          <w:p w14:paraId="2FB7B408" w14:textId="77777777" w:rsidR="00E976DA" w:rsidRDefault="00E976DA">
            <w:pPr>
              <w:spacing w:line="560" w:lineRule="exact"/>
              <w:jc w:val="center"/>
              <w:rPr>
                <w:sz w:val="24"/>
              </w:rPr>
            </w:pPr>
          </w:p>
          <w:p w14:paraId="358259AB" w14:textId="77777777" w:rsidR="00E976DA" w:rsidRDefault="00000000">
            <w:pPr>
              <w:spacing w:line="560" w:lineRule="exact"/>
              <w:jc w:val="center"/>
              <w:rPr>
                <w:sz w:val="24"/>
              </w:rPr>
            </w:pPr>
            <w:r>
              <w:rPr>
                <w:rFonts w:hint="eastAsia"/>
                <w:sz w:val="24"/>
              </w:rPr>
              <w:t>签字（盖章）：</w:t>
            </w: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tc>
      </w:tr>
      <w:tr w:rsidR="00E976DA" w14:paraId="37B41AA5" w14:textId="77777777">
        <w:trPr>
          <w:cantSplit/>
          <w:trHeight w:val="1457"/>
          <w:jc w:val="center"/>
        </w:trPr>
        <w:tc>
          <w:tcPr>
            <w:tcW w:w="1781" w:type="dxa"/>
            <w:gridSpan w:val="2"/>
            <w:vAlign w:val="center"/>
          </w:tcPr>
          <w:p w14:paraId="5345AF83" w14:textId="77777777" w:rsidR="00E976DA" w:rsidRDefault="00000000">
            <w:pPr>
              <w:spacing w:line="560" w:lineRule="exact"/>
              <w:jc w:val="center"/>
              <w:rPr>
                <w:sz w:val="24"/>
              </w:rPr>
            </w:pPr>
            <w:r>
              <w:rPr>
                <w:rFonts w:hint="eastAsia"/>
                <w:sz w:val="24"/>
              </w:rPr>
              <w:t>院领导</w:t>
            </w:r>
          </w:p>
          <w:p w14:paraId="336B28E1" w14:textId="77777777" w:rsidR="00E976DA" w:rsidRDefault="00000000">
            <w:pPr>
              <w:spacing w:line="560" w:lineRule="exact"/>
              <w:jc w:val="center"/>
              <w:rPr>
                <w:sz w:val="24"/>
              </w:rPr>
            </w:pPr>
            <w:r>
              <w:rPr>
                <w:rFonts w:hint="eastAsia"/>
                <w:sz w:val="24"/>
              </w:rPr>
              <w:t>意见</w:t>
            </w:r>
          </w:p>
        </w:tc>
        <w:tc>
          <w:tcPr>
            <w:tcW w:w="7991" w:type="dxa"/>
            <w:gridSpan w:val="10"/>
            <w:vAlign w:val="center"/>
          </w:tcPr>
          <w:p w14:paraId="310C15FB" w14:textId="77777777" w:rsidR="00E976DA" w:rsidRDefault="00E976DA">
            <w:pPr>
              <w:spacing w:line="560" w:lineRule="exact"/>
              <w:jc w:val="center"/>
              <w:rPr>
                <w:sz w:val="24"/>
              </w:rPr>
            </w:pPr>
          </w:p>
        </w:tc>
      </w:tr>
      <w:tr w:rsidR="00E976DA" w14:paraId="27D75AD1" w14:textId="77777777">
        <w:trPr>
          <w:cantSplit/>
          <w:trHeight w:val="1185"/>
          <w:jc w:val="center"/>
        </w:trPr>
        <w:tc>
          <w:tcPr>
            <w:tcW w:w="1781" w:type="dxa"/>
            <w:gridSpan w:val="2"/>
            <w:vAlign w:val="center"/>
          </w:tcPr>
          <w:p w14:paraId="136F0B54" w14:textId="77777777" w:rsidR="00E976DA" w:rsidRDefault="00000000">
            <w:pPr>
              <w:spacing w:line="560" w:lineRule="exact"/>
              <w:jc w:val="center"/>
              <w:rPr>
                <w:sz w:val="24"/>
              </w:rPr>
            </w:pPr>
            <w:r>
              <w:rPr>
                <w:rFonts w:hint="eastAsia"/>
                <w:sz w:val="24"/>
              </w:rPr>
              <w:t>备注</w:t>
            </w:r>
          </w:p>
        </w:tc>
        <w:tc>
          <w:tcPr>
            <w:tcW w:w="7991" w:type="dxa"/>
            <w:gridSpan w:val="10"/>
            <w:vAlign w:val="center"/>
          </w:tcPr>
          <w:p w14:paraId="261251C3" w14:textId="77777777" w:rsidR="00E976DA" w:rsidRDefault="00E976DA">
            <w:pPr>
              <w:spacing w:line="560" w:lineRule="exact"/>
              <w:jc w:val="center"/>
              <w:rPr>
                <w:sz w:val="24"/>
              </w:rPr>
            </w:pPr>
          </w:p>
        </w:tc>
      </w:tr>
    </w:tbl>
    <w:p w14:paraId="0BC3C784" w14:textId="77777777" w:rsidR="00E976DA" w:rsidRDefault="00000000">
      <w:pPr>
        <w:spacing w:line="320" w:lineRule="exact"/>
        <w:jc w:val="left"/>
        <w:rPr>
          <w:szCs w:val="21"/>
        </w:rPr>
      </w:pPr>
      <w:r>
        <w:rPr>
          <w:rFonts w:hint="eastAsia"/>
          <w:szCs w:val="21"/>
        </w:rPr>
        <w:t>注：</w:t>
      </w:r>
      <w:r>
        <w:rPr>
          <w:rFonts w:hint="eastAsia"/>
          <w:szCs w:val="21"/>
        </w:rPr>
        <w:t>1</w:t>
      </w:r>
      <w:r>
        <w:rPr>
          <w:rFonts w:hint="eastAsia"/>
          <w:szCs w:val="21"/>
        </w:rPr>
        <w:t>、此表一式两份，教务处留存一份，接收系放入学生档案一份</w:t>
      </w:r>
    </w:p>
    <w:p w14:paraId="70C9C048" w14:textId="77777777" w:rsidR="00E976DA" w:rsidRDefault="00000000">
      <w:pPr>
        <w:spacing w:line="320" w:lineRule="exact"/>
        <w:ind w:firstLineChars="200" w:firstLine="420"/>
        <w:jc w:val="left"/>
        <w:rPr>
          <w:rFonts w:eastAsia="黑体"/>
          <w:szCs w:val="21"/>
        </w:rPr>
      </w:pPr>
      <w:r>
        <w:rPr>
          <w:szCs w:val="21"/>
        </w:rPr>
        <w:t>2</w:t>
      </w:r>
      <w:r>
        <w:rPr>
          <w:rFonts w:hint="eastAsia"/>
          <w:szCs w:val="21"/>
        </w:rPr>
        <w:t>、专业</w:t>
      </w:r>
      <w:r>
        <w:rPr>
          <w:szCs w:val="21"/>
        </w:rPr>
        <w:t>名称</w:t>
      </w:r>
      <w:r>
        <w:rPr>
          <w:rFonts w:hint="eastAsia"/>
          <w:szCs w:val="21"/>
        </w:rPr>
        <w:t>必须</w:t>
      </w:r>
      <w:r>
        <w:rPr>
          <w:szCs w:val="21"/>
        </w:rPr>
        <w:t>写全称，不得</w:t>
      </w:r>
      <w:r>
        <w:rPr>
          <w:rFonts w:hint="eastAsia"/>
          <w:szCs w:val="21"/>
        </w:rPr>
        <w:t>写</w:t>
      </w:r>
      <w:r>
        <w:rPr>
          <w:szCs w:val="21"/>
        </w:rPr>
        <w:t>简称。</w:t>
      </w:r>
    </w:p>
    <w:sectPr w:rsidR="00E976D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简体">
    <w:altName w:val="黑体"/>
    <w:charset w:val="86"/>
    <w:family w:val="script"/>
    <w:pitch w:val="default"/>
    <w:sig w:usb0="00000000" w:usb1="00000000" w:usb2="00000000" w:usb3="00000000" w:csb0="00040000" w:csb1="00000000"/>
  </w:font>
  <w:font w:name="仿宋_GB2312">
    <w:altName w:val="仿宋"/>
    <w:charset w:val="86"/>
    <w:family w:val="modern"/>
    <w:pitch w:val="default"/>
    <w:sig w:usb0="00000000" w:usb1="00000000" w:usb2="0000000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I5ZDMwY2FiZjFjY2JiMDI5NzEyYWQ1ZTIwNzBmYjMifQ=="/>
  </w:docVars>
  <w:rsids>
    <w:rsidRoot w:val="008D3BE8"/>
    <w:rsid w:val="00152ED6"/>
    <w:rsid w:val="00190369"/>
    <w:rsid w:val="001B2CDD"/>
    <w:rsid w:val="001F620C"/>
    <w:rsid w:val="002D0E67"/>
    <w:rsid w:val="00484F90"/>
    <w:rsid w:val="006B1039"/>
    <w:rsid w:val="008D3BE8"/>
    <w:rsid w:val="00956889"/>
    <w:rsid w:val="00A771D9"/>
    <w:rsid w:val="00C914A2"/>
    <w:rsid w:val="00DE4253"/>
    <w:rsid w:val="00E80B02"/>
    <w:rsid w:val="00E976DA"/>
    <w:rsid w:val="1AD61270"/>
    <w:rsid w:val="220E0119"/>
    <w:rsid w:val="2A51447B"/>
    <w:rsid w:val="31654955"/>
    <w:rsid w:val="355A4ED5"/>
    <w:rsid w:val="420B5DD1"/>
    <w:rsid w:val="48432125"/>
    <w:rsid w:val="4C421709"/>
    <w:rsid w:val="4FE57141"/>
    <w:rsid w:val="5FD6007F"/>
    <w:rsid w:val="67D0065F"/>
    <w:rsid w:val="69E6750E"/>
    <w:rsid w:val="71AF283B"/>
    <w:rsid w:val="75FA0295"/>
    <w:rsid w:val="7A5E5D8C"/>
    <w:rsid w:val="7DDB0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5C5B1F"/>
  <w15:docId w15:val="{76E96FD0-E7A3-46D5-8588-AAED824894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2">
    <w:name w:val="heading 2"/>
    <w:basedOn w:val="a"/>
    <w:next w:val="a"/>
    <w:autoRedefine/>
    <w:qFormat/>
    <w:pPr>
      <w:keepNext/>
      <w:keepLines/>
      <w:spacing w:before="140" w:after="140" w:line="413" w:lineRule="auto"/>
      <w:ind w:leftChars="300" w:left="300"/>
      <w:jc w:val="left"/>
      <w:outlineLvl w:val="1"/>
    </w:pPr>
    <w:rPr>
      <w:rFonts w:ascii="Arial" w:eastAsia="楷体" w:hAnsi="Arial"/>
      <w:b/>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autoRedefine/>
    <w:qFormat/>
    <w:pPr>
      <w:ind w:leftChars="2500" w:left="100"/>
    </w:pPr>
  </w:style>
  <w:style w:type="paragraph" w:styleId="a5">
    <w:name w:val="footer"/>
    <w:basedOn w:val="a"/>
    <w:link w:val="a6"/>
    <w:autoRedefine/>
    <w:qFormat/>
    <w:pPr>
      <w:tabs>
        <w:tab w:val="center" w:pos="4153"/>
        <w:tab w:val="right" w:pos="8306"/>
      </w:tabs>
      <w:snapToGrid w:val="0"/>
      <w:jc w:val="left"/>
    </w:pPr>
    <w:rPr>
      <w:sz w:val="18"/>
      <w:szCs w:val="18"/>
    </w:rPr>
  </w:style>
  <w:style w:type="paragraph" w:styleId="a7">
    <w:name w:val="header"/>
    <w:basedOn w:val="a"/>
    <w:link w:val="a8"/>
    <w:autoRedefine/>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autoRedefine/>
    <w:qFormat/>
    <w:pPr>
      <w:spacing w:beforeAutospacing="1" w:afterAutospacing="1"/>
      <w:jc w:val="left"/>
    </w:pPr>
    <w:rPr>
      <w:rFonts w:cs="Times New Roman"/>
      <w:kern w:val="0"/>
      <w:sz w:val="24"/>
    </w:rPr>
  </w:style>
  <w:style w:type="character" w:styleId="aa">
    <w:name w:val="Strong"/>
    <w:basedOn w:val="a0"/>
    <w:autoRedefine/>
    <w:qFormat/>
    <w:rPr>
      <w:b/>
    </w:rPr>
  </w:style>
  <w:style w:type="character" w:customStyle="1" w:styleId="a8">
    <w:name w:val="页眉 字符"/>
    <w:basedOn w:val="a0"/>
    <w:link w:val="a7"/>
    <w:autoRedefine/>
    <w:qFormat/>
    <w:rPr>
      <w:rFonts w:asciiTheme="minorHAnsi" w:eastAsiaTheme="minorEastAsia" w:hAnsiTheme="minorHAnsi" w:cstheme="minorBidi"/>
      <w:kern w:val="2"/>
      <w:sz w:val="18"/>
      <w:szCs w:val="18"/>
    </w:rPr>
  </w:style>
  <w:style w:type="character" w:customStyle="1" w:styleId="a6">
    <w:name w:val="页脚 字符"/>
    <w:basedOn w:val="a0"/>
    <w:link w:val="a5"/>
    <w:autoRedefine/>
    <w:qFormat/>
    <w:rPr>
      <w:rFonts w:asciiTheme="minorHAnsi" w:eastAsiaTheme="minorEastAsia" w:hAnsiTheme="minorHAnsi" w:cstheme="minorBidi"/>
      <w:kern w:val="2"/>
      <w:sz w:val="18"/>
      <w:szCs w:val="18"/>
    </w:rPr>
  </w:style>
  <w:style w:type="character" w:customStyle="1" w:styleId="a4">
    <w:name w:val="日期 字符"/>
    <w:basedOn w:val="a0"/>
    <w:link w:val="a3"/>
    <w:autoRedefine/>
    <w:qFormat/>
    <w:rPr>
      <w:rFonts w:asciiTheme="minorHAnsi" w:eastAsiaTheme="minorEastAsia" w:hAnsiTheme="minorHAnsi" w:cstheme="minorBidi"/>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4</Pages>
  <Words>254</Words>
  <Characters>1448</Characters>
  <Application>Microsoft Office Word</Application>
  <DocSecurity>0</DocSecurity>
  <Lines>12</Lines>
  <Paragraphs>3</Paragraphs>
  <ScaleCrop>false</ScaleCrop>
  <Company/>
  <LinksUpToDate>false</LinksUpToDate>
  <CharactersWithSpaces>1699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dell</cp:lastModifiedBy>
  <cp:revision>9</cp:revision>
  <dcterms:created xsi:type="dcterms:W3CDTF">2023-12-19T06:35:00Z</dcterms:created>
  <dcterms:modified xsi:type="dcterms:W3CDTF">2024-12-04T08:59:00Z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69304D5B149B47A2B870CE62BF3A30D8_13</vt:lpwstr>
  </property>
</Properties>
</file>