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智慧树学生操作手册</w:t>
      </w:r>
    </w:p>
    <w:p>
      <w:pPr>
        <w:jc w:val="left"/>
        <w:rPr>
          <w:b/>
        </w:rPr>
      </w:pPr>
      <w:r>
        <w:rPr>
          <w:rFonts w:hint="eastAsia"/>
          <w:b/>
        </w:rPr>
        <w:t>方法一：手机端（APP）</w:t>
      </w:r>
    </w:p>
    <w:p>
      <w:r>
        <w:rPr>
          <w:rFonts w:hint="eastAsia"/>
        </w:rPr>
        <w:t>第一步：下载“知到”APP，</w:t>
      </w:r>
    </w:p>
    <w:p>
      <w:pPr>
        <w:rPr>
          <w:rFonts w:hint="eastAsia"/>
        </w:rPr>
      </w:pPr>
      <w:r>
        <w:rPr>
          <w:rFonts w:hint="eastAsia"/>
        </w:rPr>
        <w:t>下载网址：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"https://www.zhihuishu.com/DownloadApp.html" </w:instrText>
      </w:r>
      <w:r>
        <w:rPr>
          <w:rFonts w:hint="eastAsia"/>
        </w:rPr>
        <w:fldChar w:fldCharType="separate"/>
      </w:r>
      <w:r>
        <w:rPr>
          <w:rStyle w:val="7"/>
          <w:rFonts w:hint="eastAsia"/>
        </w:rPr>
        <w:t>https://www.zhihuishu.com/DownloadApp.html</w:t>
      </w:r>
      <w:r>
        <w:rPr>
          <w:rFonts w:hint="eastAsia"/>
        </w:rPr>
        <w:fldChar w:fldCharType="end"/>
      </w:r>
    </w:p>
    <w:p>
      <w:r>
        <w:rPr>
          <w:rFonts w:hint="eastAsia"/>
        </w:rPr>
        <w:t>下载二维码下图</w:t>
      </w:r>
    </w:p>
    <w:p>
      <w:r>
        <w:drawing>
          <wp:inline distT="0" distB="0" distL="114300" distR="114300">
            <wp:extent cx="2819400" cy="2984500"/>
            <wp:effectExtent l="0" t="0" r="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rFonts w:hint="eastAsia"/>
        </w:rPr>
        <w:t>第二步：</w:t>
      </w:r>
    </w:p>
    <w:p>
      <w:pPr>
        <w:rPr>
          <w:rFonts w:hint="eastAsia"/>
          <w:color w:val="auto"/>
        </w:rPr>
      </w:pPr>
      <w:r>
        <w:rPr>
          <w:rFonts w:hint="eastAsia"/>
          <w:b/>
          <w:bCs/>
          <w:color w:val="auto"/>
          <w:lang w:eastAsia="zh-CN"/>
        </w:rPr>
        <w:t>直接</w:t>
      </w:r>
      <w:r>
        <w:rPr>
          <w:rFonts w:hint="eastAsia"/>
          <w:b/>
          <w:bCs/>
          <w:color w:val="auto"/>
        </w:rPr>
        <w:t>点击学号登录，输入学校名称、学号、首次使用初始密码为123456</w:t>
      </w:r>
      <w:r>
        <w:rPr>
          <w:rFonts w:hint="eastAsia"/>
          <w:color w:val="auto"/>
        </w:rPr>
        <w:t>。</w:t>
      </w:r>
    </w:p>
    <w:p>
      <w:pPr>
        <w:rPr>
          <w:rFonts w:hint="eastAsia" w:eastAsiaTheme="minorEastAsia"/>
          <w:b/>
          <w:color w:val="FF0000"/>
          <w:lang w:eastAsia="zh-CN"/>
        </w:rPr>
      </w:pPr>
      <w:r>
        <w:rPr>
          <w:rFonts w:hint="eastAsia"/>
          <w:b/>
          <w:color w:val="FF0000"/>
          <w:lang w:eastAsia="zh-CN"/>
        </w:rPr>
        <w:t>（</w:t>
      </w:r>
      <w:r>
        <w:rPr>
          <w:rFonts w:hint="eastAsia"/>
          <w:b/>
          <w:color w:val="FF0000"/>
        </w:rPr>
        <w:t>已</w:t>
      </w:r>
      <w:r>
        <w:rPr>
          <w:rFonts w:hint="eastAsia"/>
          <w:b/>
          <w:color w:val="FF0000"/>
          <w:lang w:eastAsia="zh-CN"/>
        </w:rPr>
        <w:t>使用过的</w:t>
      </w:r>
      <w:r>
        <w:rPr>
          <w:rFonts w:hint="eastAsia"/>
          <w:b/>
          <w:color w:val="FF0000"/>
        </w:rPr>
        <w:t>同学</w:t>
      </w:r>
      <w:r>
        <w:rPr>
          <w:rFonts w:hint="eastAsia"/>
          <w:b/>
          <w:color w:val="FF0000"/>
          <w:lang w:eastAsia="zh-CN"/>
        </w:rPr>
        <w:t>直接输入学号和密码登陆即可</w:t>
      </w:r>
      <w:r>
        <w:rPr>
          <w:rFonts w:hint="eastAsia"/>
          <w:b/>
          <w:color w:val="FF0000"/>
        </w:rPr>
        <w:t>，</w:t>
      </w:r>
      <w:r>
        <w:rPr>
          <w:rFonts w:hint="eastAsia"/>
          <w:b/>
          <w:color w:val="FF0000"/>
          <w:lang w:eastAsia="zh-CN"/>
        </w:rPr>
        <w:t>如果</w:t>
      </w:r>
      <w:r>
        <w:rPr>
          <w:rFonts w:hint="eastAsia"/>
          <w:b/>
          <w:color w:val="FF0000"/>
        </w:rPr>
        <w:t>忘记</w:t>
      </w:r>
      <w:r>
        <w:rPr>
          <w:rFonts w:hint="eastAsia"/>
          <w:b/>
          <w:color w:val="FF0000"/>
          <w:lang w:eastAsia="zh-CN"/>
        </w:rPr>
        <w:t>了</w:t>
      </w:r>
      <w:r>
        <w:rPr>
          <w:rFonts w:hint="eastAsia"/>
          <w:b/>
          <w:color w:val="FF0000"/>
        </w:rPr>
        <w:t>密码可以点击“忘记密码”通过手机号</w:t>
      </w:r>
      <w:r>
        <w:rPr>
          <w:rFonts w:hint="eastAsia"/>
          <w:b/>
          <w:color w:val="FF0000"/>
          <w:lang w:eastAsia="zh-CN"/>
        </w:rPr>
        <w:t>重置</w:t>
      </w:r>
      <w:r>
        <w:rPr>
          <w:rFonts w:hint="eastAsia"/>
          <w:b/>
          <w:color w:val="FF0000"/>
        </w:rPr>
        <w:t>密码。</w:t>
      </w:r>
      <w:r>
        <w:rPr>
          <w:rFonts w:hint="eastAsia"/>
          <w:b/>
          <w:color w:val="FF0000"/>
          <w:lang w:eastAsia="zh-CN"/>
        </w:rPr>
        <w:t>如果</w:t>
      </w:r>
      <w:r>
        <w:rPr>
          <w:rFonts w:hint="eastAsia"/>
          <w:b/>
          <w:color w:val="FF0000"/>
          <w:lang w:eastAsia="zh-CN"/>
        </w:rPr>
        <w:t>密码忘了、</w:t>
      </w:r>
      <w:r>
        <w:rPr>
          <w:rFonts w:hint="eastAsia"/>
          <w:b/>
          <w:color w:val="FF0000"/>
          <w:lang w:eastAsia="zh-CN"/>
        </w:rPr>
        <w:t>手机号也更换了，不需要重新注册，直接找在线客服可以申请重置密码和绑定新的手机号，切记不可重新注册！！！）</w:t>
      </w:r>
    </w:p>
    <w:p>
      <w:pPr>
        <w:rPr>
          <w:rFonts w:hint="eastAsia" w:eastAsiaTheme="minorEastAsia"/>
          <w:b/>
          <w:lang w:eastAsia="zh-CN"/>
        </w:rPr>
      </w:pPr>
    </w:p>
    <w:p>
      <w:pPr>
        <w:jc w:val="center"/>
      </w:pPr>
      <w:r>
        <w:rPr>
          <w:sz w:val="21"/>
        </w:rPr>
        <w:pict>
          <v:roundrect id="_x0000_s2057" o:spid="_x0000_s2057" o:spt="2" style="position:absolute;left:0pt;margin-left:318.65pt;margin-top:76.45pt;height:22.5pt;width:40.5pt;z-index:251664384;mso-width-relative:page;mso-height-relative:page;" filled="f" stroked="t" coordsize="21600,21600" arcsize="0.166666666666667">
            <v:path/>
            <v:fill on="f" focussize="0,0"/>
            <v:stroke weight="1.5pt" color="#FF0000"/>
            <v:imagedata o:title=""/>
            <o:lock v:ext="edit" aspectratio="f"/>
            <v:textbox>
              <w:txbxContent>
                <w:p/>
              </w:txbxContent>
            </v:textbox>
          </v:roundrect>
        </w:pict>
      </w:r>
      <w:r>
        <w:rPr>
          <w:sz w:val="21"/>
        </w:rPr>
        <w:pict>
          <v:roundrect id="_x0000_s2058" o:spid="_x0000_s2058" o:spt="2" style="position:absolute;left:0pt;margin-left:296.9pt;margin-top:186.7pt;height:22.5pt;width:40.5pt;z-index:251671552;mso-width-relative:page;mso-height-relative:page;" filled="f" stroked="t" coordsize="21600,21600" arcsize="0.166666666666667">
            <v:path/>
            <v:fill on="f" focussize="0,0"/>
            <v:stroke weight="1.5pt" color="#FF0000"/>
            <v:imagedata o:title=""/>
            <o:lock v:ext="edit" aspectratio="f"/>
            <v:textbox>
              <w:txbxContent>
                <w:p/>
              </w:txbxContent>
            </v:textbox>
          </v:roundrect>
        </w:pict>
      </w:r>
      <w:r>
        <w:rPr>
          <w:rFonts w:hint="eastAsia" w:eastAsiaTheme="minorEastAsia"/>
          <w:b/>
          <w:lang w:eastAsia="zh-CN"/>
        </w:rPr>
        <w:drawing>
          <wp:inline distT="0" distB="0" distL="114300" distR="114300">
            <wp:extent cx="2235200" cy="3498215"/>
            <wp:effectExtent l="0" t="0" r="12700" b="6985"/>
            <wp:docPr id="8" name="图片 8" descr="24d18b5d5a3f2a209af8e138fd3d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4d18b5d5a3f2a209af8e138fd3dd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08225" cy="3508375"/>
            <wp:effectExtent l="0" t="0" r="15875" b="1587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二</w:t>
      </w:r>
      <w:r>
        <w:rPr>
          <w:rFonts w:hint="eastAsia"/>
        </w:rPr>
        <w:t>：</w:t>
      </w:r>
      <w:r>
        <w:rPr>
          <w:rFonts w:hint="eastAsia"/>
          <w:lang w:eastAsia="zh-CN"/>
        </w:rPr>
        <w:t>验证个人信息（确保姓名是自己的，如果不是，请不要进行下一步操作，与教务处确认正确学号后再进行操作后）、绑定手机号，并修改初始密码。</w:t>
      </w:r>
    </w:p>
    <w:p>
      <w:pPr>
        <w:jc w:val="center"/>
      </w:pPr>
      <w:r>
        <w:drawing>
          <wp:inline distT="0" distB="0" distL="0" distR="0">
            <wp:extent cx="1842770" cy="3328035"/>
            <wp:effectExtent l="0" t="0" r="5080" b="5715"/>
            <wp:docPr id="4" name="图片 6" descr="QQ截图2017061518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QQ截图201706151818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54175" cy="3336925"/>
            <wp:effectExtent l="0" t="0" r="3175" b="15875"/>
            <wp:docPr id="6" name="图片 7" descr="QQ截图2017061518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QQ截图201706151818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4660" cy="3336925"/>
            <wp:effectExtent l="0" t="0" r="8890" b="15875"/>
            <wp:docPr id="10" name="图片 8" descr="QQ截图2017061518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QQ截图201706151818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三、</w:t>
      </w:r>
      <w:r>
        <w:rPr>
          <w:rFonts w:hint="eastAsia"/>
        </w:rPr>
        <w:t>确认课程</w:t>
      </w:r>
      <w:r>
        <w:rPr>
          <w:rFonts w:hint="eastAsia"/>
          <w:lang w:eastAsia="zh-CN"/>
        </w:rPr>
        <w:t>，开始学习。（</w:t>
      </w:r>
      <w:r>
        <w:rPr>
          <w:rFonts w:hint="eastAsia"/>
          <w:b/>
          <w:bCs/>
          <w:color w:val="FF0000"/>
          <w:lang w:eastAsia="zh-CN"/>
        </w:rPr>
        <w:t>课程左下角有“学分课”三个字，确保所学课程为学分课，不能是“兴趣课”、“公开课”</w:t>
      </w:r>
      <w:r>
        <w:rPr>
          <w:rFonts w:hint="eastAsia"/>
          <w:lang w:eastAsia="zh-CN"/>
        </w:rPr>
        <w:t>）。</w:t>
      </w:r>
    </w:p>
    <w:p>
      <w:pPr>
        <w:jc w:val="left"/>
      </w:pPr>
      <w:r>
        <w:rPr>
          <w:sz w:val="21"/>
        </w:rPr>
        <w:pict>
          <v:shape id="_x0000_s2059" o:spid="_x0000_s2059" o:spt="61" type="#_x0000_t61" style="position:absolute;left:0pt;flip:x;margin-left:98.6pt;margin-top:143.65pt;height:24.75pt;width:49.5pt;z-index:251672576;mso-width-relative:page;mso-height-relative:page;" fillcolor="#FFFFFF" filled="t" stroked="t" coordsize="21600,21600" adj="1350,2592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b/>
                      <w:bCs/>
                      <w:color w:val="FF0000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lang w:eastAsia="zh-CN"/>
                    </w:rPr>
                    <w:t>学分课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1714500" cy="3467100"/>
            <wp:effectExtent l="0" t="0" r="0" b="0"/>
            <wp:docPr id="13" name="图片 10" descr="QQ截图2017061518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QQ截图201706151819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19275" cy="3485515"/>
            <wp:effectExtent l="0" t="0" r="9525" b="635"/>
            <wp:docPr id="9" name="图片 9" descr="9329f95dce6b6b1dde184f2b87e5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29f95dce6b6b1dde184f2b87e5bd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97355" cy="3429000"/>
            <wp:effectExtent l="0" t="0" r="17145" b="0"/>
            <wp:docPr id="12" name="图片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2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四、点击“成绩分析”，可以看到各部分成绩占比及学习考试时间。点击“作业考试”完成章节测试及期末考试。</w:t>
      </w:r>
    </w:p>
    <w:p>
      <w:r>
        <w:pict>
          <v:rect id="_x0000_s2051" o:spid="_x0000_s2051" o:spt="1" style="position:absolute;left:0pt;margin-left:195pt;margin-top:324pt;height:33.75pt;width:60pt;z-index:251659264;mso-width-relative:page;mso-height-relative:page;" fillcolor="#FF0000" filled="f" stroked="t" coordsize="21600,21600">
            <v:path/>
            <v:fill on="f" focussize="0,0"/>
            <v:stroke weight="1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_x0000_s2050" o:spid="_x0000_s2050" o:spt="1" style="position:absolute;left:0pt;margin-left:72.75pt;margin-top:440.25pt;height:40.5pt;width:48.75pt;z-index:251658240;mso-width-relative:page;mso-height-relative:page;" fillcolor="#FF0000" filled="f" stroked="t" coordsize="21600,21600">
            <v:path/>
            <v:fill on="f" focussize="0,0"/>
            <v:stroke weight="1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341880" cy="3542030"/>
            <wp:effectExtent l="0" t="0" r="1270" b="1270"/>
            <wp:docPr id="11" name="图片 11" descr="70c4f02341edb448a8e6179a12f8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0c4f02341edb448a8e6179a12f86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4575" cy="3542030"/>
            <wp:effectExtent l="0" t="0" r="9525" b="1270"/>
            <wp:docPr id="16" name="图片 16" descr="fbe9f4970be20747b8480fa2fef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be9f4970be20747b8480fa2fef96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如有其他疑问可随时联系在线客服：“知到”APP-“我的”-</w:t>
      </w:r>
      <w:r>
        <w:rPr>
          <w:rFonts w:hint="eastAsia"/>
          <w:lang w:eastAsia="zh-CN"/>
        </w:rPr>
        <w:t>右</w:t>
      </w:r>
      <w:r>
        <w:rPr>
          <w:rFonts w:hint="eastAsia"/>
        </w:rPr>
        <w:t>上角</w:t>
      </w:r>
      <w:r>
        <w:rPr>
          <w:rFonts w:hint="eastAsia"/>
          <w:lang w:eastAsia="zh-CN"/>
        </w:rPr>
        <w:t>，机器人-乔布斯可解决一些简单问题的自动回复，如需要人工客服，请输入“</w:t>
      </w:r>
      <w:r>
        <w:rPr>
          <w:rFonts w:hint="eastAsia"/>
          <w:b/>
          <w:bCs/>
          <w:color w:val="FF0000"/>
          <w:lang w:eastAsia="zh-CN"/>
        </w:rPr>
        <w:t>转人工</w:t>
      </w:r>
      <w:r>
        <w:rPr>
          <w:rFonts w:hint="eastAsia"/>
          <w:lang w:eastAsia="zh-CN"/>
        </w:rPr>
        <w:t>”三个字即可。</w:t>
      </w:r>
    </w:p>
    <w:p>
      <w:pPr>
        <w:ind w:firstLine="420" w:firstLineChars="200"/>
        <w:jc w:val="left"/>
      </w:pPr>
      <w:r>
        <w:pict>
          <v:shape id="_x0000_s2056" o:spid="_x0000_s2056" o:spt="13" type="#_x0000_t13" style="position:absolute;left:0pt;margin-left:148.2pt;margin-top:56.6pt;height:9pt;width:65.1pt;rotation:17694720f;z-index:251663360;mso-width-relative:page;mso-height-relative:page;" fillcolor="#FF0000" filled="t" stroked="t" coordsize="21600,21600">
            <v:path/>
            <v:fill on="t" focussize="0,0"/>
            <v:stroke color="#FF0000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pict>
          <v:shape id="_x0000_s2055" o:spid="_x0000_s2055" o:spt="176" type="#_x0000_t176" style="position:absolute;left:0pt;margin-left:168.7pt;margin-top:9.75pt;height:15.9pt;width:24.25pt;z-index:251662336;mso-width-relative:page;mso-height-relative:page;" filled="f" stroked="t" coordsize="21600,21600">
            <v:path/>
            <v:fill on="f" focussize="0,0"/>
            <v:stroke weight="1pt" color="#FF0000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drawing>
          <wp:inline distT="0" distB="0" distL="0" distR="0">
            <wp:extent cx="2184400" cy="3561080"/>
            <wp:effectExtent l="0" t="0" r="6350" b="1270"/>
            <wp:docPr id="31" name="图片 30" descr="微信图片_20181024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微信图片_20181024105108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0"/>
          <w:szCs w:val="30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b/>
        </w:rPr>
      </w:pPr>
      <w:r>
        <w:rPr>
          <w:rFonts w:hint="eastAsia"/>
          <w:b/>
        </w:rPr>
        <w:t>方法二：电脑端（PC端）</w:t>
      </w:r>
    </w:p>
    <w:p>
      <w:r>
        <w:rPr>
          <w:rFonts w:hint="eastAsia"/>
        </w:rPr>
        <w:t>第一步：</w:t>
      </w:r>
    </w:p>
    <w:p>
      <w:r>
        <w:rPr>
          <w:rFonts w:hint="eastAsia"/>
        </w:rPr>
        <w:t>登录网址：</w:t>
      </w:r>
      <w:r>
        <w:fldChar w:fldCharType="begin"/>
      </w:r>
      <w:r>
        <w:instrText xml:space="preserve"> HYPERLINK "http://www.zhihuishu.com/" </w:instrText>
      </w:r>
      <w:r>
        <w:fldChar w:fldCharType="separate"/>
      </w:r>
      <w:r>
        <w:rPr>
          <w:rStyle w:val="7"/>
        </w:rPr>
        <w:t>http://www.zhihuishu.com/</w:t>
      </w:r>
      <w:r>
        <w:rPr>
          <w:rStyle w:val="7"/>
        </w:rPr>
        <w:fldChar w:fldCharType="end"/>
      </w:r>
    </w:p>
    <w:p>
      <w:r>
        <w:rPr>
          <w:rFonts w:hint="eastAsia"/>
        </w:rPr>
        <w:t>第二步：点击“登录”</w:t>
      </w:r>
    </w:p>
    <w:p>
      <w:r>
        <w:drawing>
          <wp:inline distT="0" distB="0" distL="0" distR="0">
            <wp:extent cx="5272405" cy="2794000"/>
            <wp:effectExtent l="19050" t="0" r="397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</w:t>
      </w:r>
    </w:p>
    <w:p>
      <w:r>
        <w:rPr>
          <w:rFonts w:hint="eastAsia"/>
        </w:rPr>
        <w:t>点击</w:t>
      </w:r>
      <w:r>
        <w:rPr>
          <w:rFonts w:hint="eastAsia"/>
          <w:b/>
          <w:color w:val="FF0000"/>
        </w:rPr>
        <w:t>学号</w:t>
      </w:r>
      <w:r>
        <w:rPr>
          <w:rFonts w:hint="eastAsia"/>
        </w:rPr>
        <w:t>登录，输入学校名称、学号、</w:t>
      </w:r>
      <w:r>
        <w:rPr>
          <w:rFonts w:hint="eastAsia"/>
          <w:b/>
          <w:color w:val="FF0000"/>
        </w:rPr>
        <w:t>首次</w:t>
      </w:r>
      <w:r>
        <w:rPr>
          <w:rFonts w:hint="eastAsia"/>
        </w:rPr>
        <w:t>使用初始密码为123456。</w:t>
      </w:r>
      <w:r>
        <w:rPr>
          <w:rFonts w:hint="eastAsia"/>
          <w:color w:val="FF0000"/>
        </w:rPr>
        <w:t>已登陆过</w:t>
      </w:r>
      <w:r>
        <w:rPr>
          <w:rFonts w:hint="eastAsia"/>
        </w:rPr>
        <w:t>同学使用原密码，忘记密码可以点击“</w:t>
      </w:r>
      <w:r>
        <w:rPr>
          <w:rFonts w:hint="eastAsia"/>
          <w:color w:val="FF0000"/>
        </w:rPr>
        <w:t>忘记密码</w:t>
      </w:r>
      <w:r>
        <w:rPr>
          <w:rFonts w:hint="eastAsia"/>
        </w:rPr>
        <w:t>”通过手机号找回密码</w:t>
      </w:r>
    </w:p>
    <w:p>
      <w:r>
        <w:drawing>
          <wp:inline distT="0" distB="0" distL="0" distR="0">
            <wp:extent cx="4749800" cy="398780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639" cy="398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</w:t>
      </w:r>
    </w:p>
    <w:p>
      <w:r>
        <w:rPr>
          <w:rFonts w:hint="eastAsia"/>
        </w:rPr>
        <w:t>验证姓氏首次</w:t>
      </w:r>
    </w:p>
    <w:p>
      <w:r>
        <w:drawing>
          <wp:inline distT="0" distB="0" distL="0" distR="0">
            <wp:extent cx="3840480" cy="273558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第四步：</w:t>
      </w:r>
    </w:p>
    <w:p>
      <w:r>
        <w:rPr>
          <w:rFonts w:hint="eastAsia"/>
        </w:rPr>
        <w:t>绑定手机号</w:t>
      </w:r>
    </w:p>
    <w:p>
      <w:r>
        <w:drawing>
          <wp:inline distT="0" distB="0" distL="0" distR="0">
            <wp:extent cx="3246120" cy="3079115"/>
            <wp:effectExtent l="0" t="0" r="1143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第五步：</w:t>
      </w:r>
    </w:p>
    <w:p>
      <w:r>
        <w:rPr>
          <w:rFonts w:hint="eastAsia"/>
        </w:rPr>
        <w:t>修改初始密码</w:t>
      </w:r>
    </w:p>
    <w:p>
      <w:r>
        <w:drawing>
          <wp:inline distT="0" distB="0" distL="0" distR="0">
            <wp:extent cx="3855720" cy="2613660"/>
            <wp:effectExtent l="0" t="0" r="11430" b="152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第六步：</w:t>
      </w:r>
    </w:p>
    <w:p>
      <w:r>
        <w:rPr>
          <w:rFonts w:hint="eastAsia"/>
        </w:rPr>
        <w:t>确认课程，开始学习</w:t>
      </w:r>
    </w:p>
    <w:p>
      <w:r>
        <w:drawing>
          <wp:inline distT="0" distB="0" distL="0" distR="0">
            <wp:extent cx="5274310" cy="28917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“</w:t>
      </w:r>
      <w:r>
        <w:rPr>
          <w:rFonts w:hint="eastAsia"/>
          <w:lang w:eastAsia="zh-CN"/>
        </w:rPr>
        <w:t>共享课</w:t>
      </w:r>
      <w:r>
        <w:rPr>
          <w:rFonts w:hint="eastAsia"/>
        </w:rPr>
        <w:t>”开始学习</w:t>
      </w:r>
    </w:p>
    <w:p>
      <w:r>
        <w:drawing>
          <wp:inline distT="0" distB="0" distL="0" distR="0">
            <wp:extent cx="5274310" cy="3152140"/>
            <wp:effectExtent l="0" t="0" r="2540" b="1016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</w:rPr>
      </w:pPr>
      <w:r>
        <w:rPr>
          <w:b/>
        </w:rPr>
        <w:t>PS:</w:t>
      </w:r>
    </w:p>
    <w:p>
      <w:pPr>
        <w:rPr>
          <w:rFonts w:hint="eastAsia"/>
        </w:rPr>
      </w:pPr>
      <w:r>
        <w:rPr>
          <w:rFonts w:hint="eastAsia"/>
        </w:rPr>
        <w:t>如有其他疑问可随时联系在线客服：</w:t>
      </w:r>
    </w:p>
    <w:p>
      <w:pPr>
        <w:rPr>
          <w:rFonts w:hint="eastAsia"/>
        </w:rPr>
      </w:pPr>
      <w:r>
        <w:drawing>
          <wp:inline distT="0" distB="0" distL="0" distR="0">
            <wp:extent cx="5274310" cy="1857375"/>
            <wp:effectExtent l="0" t="0" r="2540" b="9525"/>
            <wp:docPr id="30740" name="图片 3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0" name="图片 307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t xml:space="preserve">   </w:t>
      </w:r>
      <w:r>
        <w:rPr>
          <w:rFonts w:hint="eastAsia"/>
        </w:rPr>
        <w:t>如有其他疑问可随时联系在线客服</w:t>
      </w:r>
      <w:r>
        <w:rPr>
          <w:rFonts w:hint="eastAsia"/>
          <w:lang w:eastAsia="zh-CN"/>
        </w:rPr>
        <w:t>，机器人-乔布斯可解决一些简单问题的自动回复，如需要人工客服，请输入“</w:t>
      </w:r>
      <w:r>
        <w:rPr>
          <w:rFonts w:hint="eastAsia"/>
          <w:b/>
          <w:bCs/>
          <w:color w:val="FF0000"/>
          <w:lang w:eastAsia="zh-CN"/>
        </w:rPr>
        <w:t>转人工</w:t>
      </w:r>
      <w:r>
        <w:rPr>
          <w:rFonts w:hint="eastAsia"/>
          <w:lang w:eastAsia="zh-CN"/>
        </w:rPr>
        <w:t>”三个字即可转到人工客服。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A42B8"/>
    <w:rsid w:val="00001C3F"/>
    <w:rsid w:val="000641BA"/>
    <w:rsid w:val="00120A0B"/>
    <w:rsid w:val="00194716"/>
    <w:rsid w:val="001C41CD"/>
    <w:rsid w:val="001E0258"/>
    <w:rsid w:val="0020192F"/>
    <w:rsid w:val="002806E8"/>
    <w:rsid w:val="002C461C"/>
    <w:rsid w:val="003221DC"/>
    <w:rsid w:val="00406B01"/>
    <w:rsid w:val="004702D2"/>
    <w:rsid w:val="004866BA"/>
    <w:rsid w:val="00515CC1"/>
    <w:rsid w:val="00524666"/>
    <w:rsid w:val="005264E6"/>
    <w:rsid w:val="005F1F23"/>
    <w:rsid w:val="00680EDB"/>
    <w:rsid w:val="006A42B8"/>
    <w:rsid w:val="006E1486"/>
    <w:rsid w:val="0071525D"/>
    <w:rsid w:val="00793A82"/>
    <w:rsid w:val="00794A23"/>
    <w:rsid w:val="008D3E98"/>
    <w:rsid w:val="0090246E"/>
    <w:rsid w:val="00907709"/>
    <w:rsid w:val="009A3D7D"/>
    <w:rsid w:val="00A504EE"/>
    <w:rsid w:val="00A81FF3"/>
    <w:rsid w:val="00AA01FB"/>
    <w:rsid w:val="00AA5A7A"/>
    <w:rsid w:val="00AA7BF5"/>
    <w:rsid w:val="00B56C1A"/>
    <w:rsid w:val="00B774BF"/>
    <w:rsid w:val="00BF5F6A"/>
    <w:rsid w:val="00C233E1"/>
    <w:rsid w:val="00D24B94"/>
    <w:rsid w:val="00D715BA"/>
    <w:rsid w:val="00D90DCF"/>
    <w:rsid w:val="00EA1EFA"/>
    <w:rsid w:val="00EA58ED"/>
    <w:rsid w:val="00F02C6C"/>
    <w:rsid w:val="00F06161"/>
    <w:rsid w:val="00F2758D"/>
    <w:rsid w:val="00F44234"/>
    <w:rsid w:val="0F2206F8"/>
    <w:rsid w:val="10274BEE"/>
    <w:rsid w:val="1BB07760"/>
    <w:rsid w:val="31425F4E"/>
    <w:rsid w:val="5027719C"/>
    <w:rsid w:val="57AF086A"/>
    <w:rsid w:val="5987730C"/>
    <w:rsid w:val="62EB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7"/>
    <customShpInfo spid="_x0000_s2058"/>
    <customShpInfo spid="_x0000_s2059"/>
    <customShpInfo spid="_x0000_s2051"/>
    <customShpInfo spid="_x0000_s2050"/>
    <customShpInfo spid="_x0000_s2056"/>
    <customShpInfo spid="_x0000_s2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1</Pages>
  <Words>108</Words>
  <Characters>616</Characters>
  <Lines>5</Lines>
  <Paragraphs>1</Paragraphs>
  <TotalTime>0</TotalTime>
  <ScaleCrop>false</ScaleCrop>
  <LinksUpToDate>false</LinksUpToDate>
  <CharactersWithSpaces>723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2017-08-24T02:31:00Z</dcterms:created>
  <dc:creator>QQ</dc:creator>
  <cp:lastModifiedBy>飞龙</cp:lastModifiedBy>
  <dcterms:modified xsi:type="dcterms:W3CDTF">2020-10-15T03:26:32Z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